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5A48" w14:textId="14DBC642" w:rsidR="0091058C" w:rsidRDefault="0091058C" w:rsidP="00453431">
      <w:pPr>
        <w:pStyle w:val="berschrift6"/>
        <w:spacing w:before="0" w:after="0"/>
        <w:jc w:val="right"/>
        <w:rPr>
          <w:rFonts w:ascii="Arial" w:hAnsi="Arial" w:cs="Arial"/>
          <w:sz w:val="28"/>
          <w:szCs w:val="28"/>
        </w:rPr>
      </w:pPr>
      <w:r>
        <w:rPr>
          <w:rFonts w:ascii="Segoe UI" w:hAnsi="Segoe UI" w:cs="Segoe UI"/>
          <w:b w:val="0"/>
          <w:bCs w:val="0"/>
          <w:noProof/>
          <w:lang w:val="en-US"/>
        </w:rPr>
        <w:drawing>
          <wp:anchor distT="0" distB="0" distL="114300" distR="114300" simplePos="0" relativeHeight="251659264" behindDoc="0" locked="0" layoutInCell="1" allowOverlap="1" wp14:anchorId="6A7E9282" wp14:editId="08E50A18">
            <wp:simplePos x="0" y="0"/>
            <wp:positionH relativeFrom="column">
              <wp:posOffset>4097547</wp:posOffset>
            </wp:positionH>
            <wp:positionV relativeFrom="paragraph">
              <wp:posOffset>-566480</wp:posOffset>
            </wp:positionV>
            <wp:extent cx="1847850" cy="18478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47850" cy="1847850"/>
                    </a:xfrm>
                    <a:prstGeom prst="rect">
                      <a:avLst/>
                    </a:prstGeom>
                  </pic:spPr>
                </pic:pic>
              </a:graphicData>
            </a:graphic>
            <wp14:sizeRelH relativeFrom="margin">
              <wp14:pctWidth>0</wp14:pctWidth>
            </wp14:sizeRelH>
            <wp14:sizeRelV relativeFrom="margin">
              <wp14:pctHeight>0</wp14:pctHeight>
            </wp14:sizeRelV>
          </wp:anchor>
        </w:drawing>
      </w:r>
    </w:p>
    <w:p w14:paraId="694EA410" w14:textId="58D33A75" w:rsidR="0091058C" w:rsidRDefault="0091058C" w:rsidP="00453431">
      <w:pPr>
        <w:pStyle w:val="berschrift6"/>
        <w:spacing w:before="0" w:after="0"/>
        <w:jc w:val="right"/>
        <w:rPr>
          <w:rFonts w:ascii="Arial" w:hAnsi="Arial" w:cs="Arial"/>
          <w:sz w:val="28"/>
          <w:szCs w:val="28"/>
        </w:rPr>
      </w:pPr>
    </w:p>
    <w:p w14:paraId="50465806" w14:textId="07AD0D16" w:rsidR="0091058C" w:rsidRDefault="0091058C" w:rsidP="00453431">
      <w:pPr>
        <w:pStyle w:val="berschrift6"/>
        <w:spacing w:before="0" w:after="0"/>
        <w:jc w:val="right"/>
        <w:rPr>
          <w:rFonts w:ascii="Arial" w:hAnsi="Arial" w:cs="Arial"/>
          <w:sz w:val="28"/>
          <w:szCs w:val="28"/>
        </w:rPr>
      </w:pPr>
    </w:p>
    <w:p w14:paraId="34C09FA5" w14:textId="08F8EA6F" w:rsidR="00453431" w:rsidRPr="004D6F2A" w:rsidRDefault="00453431" w:rsidP="00453431">
      <w:pPr>
        <w:pStyle w:val="berschrift6"/>
        <w:spacing w:before="0" w:after="0"/>
        <w:jc w:val="right"/>
        <w:rPr>
          <w:rFonts w:ascii="Arial" w:hAnsi="Arial" w:cs="Arial"/>
          <w:sz w:val="28"/>
          <w:szCs w:val="28"/>
        </w:rPr>
      </w:pPr>
      <w:r w:rsidRPr="004D6F2A">
        <w:rPr>
          <w:rFonts w:ascii="Arial" w:hAnsi="Arial" w:cs="Arial"/>
          <w:sz w:val="28"/>
          <w:szCs w:val="28"/>
        </w:rPr>
        <w:t>Presseaussendung</w:t>
      </w:r>
    </w:p>
    <w:p w14:paraId="5CB93FC7" w14:textId="0AF05E0C" w:rsidR="00453431" w:rsidRPr="004D6F2A" w:rsidRDefault="00453431" w:rsidP="00453431">
      <w:pPr>
        <w:jc w:val="right"/>
        <w:rPr>
          <w:rFonts w:ascii="Arial" w:hAnsi="Arial" w:cs="Arial"/>
          <w:sz w:val="22"/>
        </w:rPr>
      </w:pPr>
      <w:r w:rsidRPr="004D6F2A">
        <w:rPr>
          <w:rFonts w:ascii="Arial" w:hAnsi="Arial" w:cs="Arial"/>
          <w:sz w:val="22"/>
        </w:rPr>
        <w:t>Innsbruck / Wirtschaft / Sport / Tourismus / Innovationen / Freizeit</w:t>
      </w:r>
    </w:p>
    <w:p w14:paraId="49D09008" w14:textId="77777777" w:rsidR="00453431" w:rsidRPr="004D6F2A" w:rsidRDefault="00453431" w:rsidP="00453431">
      <w:pPr>
        <w:jc w:val="right"/>
        <w:rPr>
          <w:rFonts w:ascii="Arial" w:hAnsi="Arial" w:cs="Arial"/>
          <w:sz w:val="22"/>
          <w:szCs w:val="22"/>
        </w:rPr>
      </w:pPr>
    </w:p>
    <w:p w14:paraId="61325B78" w14:textId="77777777" w:rsidR="00453431" w:rsidRPr="004D6F2A" w:rsidRDefault="00453431" w:rsidP="00453431">
      <w:pPr>
        <w:jc w:val="right"/>
        <w:rPr>
          <w:rFonts w:ascii="Arial" w:hAnsi="Arial" w:cs="Arial"/>
          <w:sz w:val="22"/>
          <w:szCs w:val="22"/>
        </w:rPr>
      </w:pPr>
    </w:p>
    <w:p w14:paraId="63EBFF41" w14:textId="14F74E1D" w:rsidR="00453431" w:rsidRPr="004D6F2A" w:rsidRDefault="00453431" w:rsidP="00453431">
      <w:pPr>
        <w:jc w:val="right"/>
        <w:rPr>
          <w:rFonts w:ascii="Arial" w:hAnsi="Arial" w:cs="Arial"/>
          <w:sz w:val="22"/>
        </w:rPr>
      </w:pPr>
      <w:r w:rsidRPr="004D6F2A">
        <w:rPr>
          <w:rFonts w:ascii="Arial" w:hAnsi="Arial" w:cs="Arial"/>
          <w:sz w:val="22"/>
          <w:szCs w:val="22"/>
        </w:rPr>
        <w:t>Innsbruck, Februar 2022</w:t>
      </w:r>
    </w:p>
    <w:p w14:paraId="0D95F281" w14:textId="37B14236" w:rsidR="009C638F" w:rsidRPr="004D6F2A" w:rsidRDefault="009C638F">
      <w:pPr>
        <w:rPr>
          <w:rFonts w:ascii="Arial" w:hAnsi="Arial" w:cs="Arial"/>
        </w:rPr>
      </w:pPr>
    </w:p>
    <w:p w14:paraId="2645F353" w14:textId="7E9B6AF9" w:rsidR="00453431" w:rsidRPr="004D6F2A" w:rsidRDefault="00453431" w:rsidP="00453431">
      <w:pPr>
        <w:pStyle w:val="berschrift1"/>
        <w:rPr>
          <w:rFonts w:ascii="Arial" w:hAnsi="Arial" w:cs="Arial"/>
          <w:sz w:val="22"/>
          <w:szCs w:val="22"/>
          <w:u w:val="single"/>
        </w:rPr>
      </w:pPr>
      <w:r w:rsidRPr="004D6F2A">
        <w:rPr>
          <w:rFonts w:ascii="Arial" w:hAnsi="Arial" w:cs="Arial"/>
          <w:sz w:val="22"/>
          <w:szCs w:val="22"/>
          <w:u w:val="single"/>
        </w:rPr>
        <w:t>Launch der neuen App ‘Ski Austria Mobile Academy‘</w:t>
      </w:r>
    </w:p>
    <w:p w14:paraId="2B63C420" w14:textId="2D67C83B" w:rsidR="00453431" w:rsidRPr="004D6F2A" w:rsidRDefault="00453431" w:rsidP="00453431">
      <w:pPr>
        <w:rPr>
          <w:rFonts w:ascii="Arial" w:hAnsi="Arial" w:cs="Arial"/>
        </w:rPr>
      </w:pPr>
    </w:p>
    <w:p w14:paraId="017959A7" w14:textId="760D4C8C" w:rsidR="00453431" w:rsidRPr="004D6F2A" w:rsidRDefault="00242CD5" w:rsidP="00453431">
      <w:pPr>
        <w:rPr>
          <w:rFonts w:ascii="Arial" w:hAnsi="Arial" w:cs="Arial"/>
          <w:sz w:val="32"/>
          <w:szCs w:val="32"/>
        </w:rPr>
      </w:pPr>
      <w:proofErr w:type="gramStart"/>
      <w:r w:rsidRPr="004D6F2A">
        <w:rPr>
          <w:rFonts w:ascii="Arial" w:hAnsi="Arial" w:cs="Arial"/>
          <w:sz w:val="32"/>
          <w:szCs w:val="32"/>
        </w:rPr>
        <w:t>d</w:t>
      </w:r>
      <w:r w:rsidR="00453431" w:rsidRPr="004D6F2A">
        <w:rPr>
          <w:rFonts w:ascii="Arial" w:hAnsi="Arial" w:cs="Arial"/>
          <w:sz w:val="32"/>
          <w:szCs w:val="32"/>
        </w:rPr>
        <w:t>uftner.digital</w:t>
      </w:r>
      <w:proofErr w:type="gramEnd"/>
      <w:r w:rsidR="00453431" w:rsidRPr="004D6F2A">
        <w:rPr>
          <w:rFonts w:ascii="Arial" w:hAnsi="Arial" w:cs="Arial"/>
          <w:sz w:val="32"/>
          <w:szCs w:val="32"/>
        </w:rPr>
        <w:t xml:space="preserve"> </w:t>
      </w:r>
      <w:proofErr w:type="spellStart"/>
      <w:r w:rsidR="00453431" w:rsidRPr="004D6F2A">
        <w:rPr>
          <w:rFonts w:ascii="Arial" w:hAnsi="Arial" w:cs="Arial"/>
          <w:sz w:val="32"/>
          <w:szCs w:val="32"/>
        </w:rPr>
        <w:t>group</w:t>
      </w:r>
      <w:proofErr w:type="spellEnd"/>
      <w:r w:rsidR="00453431" w:rsidRPr="004D6F2A">
        <w:rPr>
          <w:rFonts w:ascii="Arial" w:hAnsi="Arial" w:cs="Arial"/>
          <w:sz w:val="32"/>
          <w:szCs w:val="32"/>
        </w:rPr>
        <w:t xml:space="preserve"> und der ÖSV digitalisieren den österreichischen Skilehrweg</w:t>
      </w:r>
    </w:p>
    <w:p w14:paraId="1733692E" w14:textId="77777777" w:rsidR="00453431" w:rsidRPr="004D6F2A" w:rsidRDefault="00453431" w:rsidP="00453431">
      <w:pPr>
        <w:rPr>
          <w:rFonts w:ascii="Arial" w:hAnsi="Arial" w:cs="Arial"/>
          <w:sz w:val="22"/>
          <w:szCs w:val="22"/>
        </w:rPr>
      </w:pPr>
    </w:p>
    <w:p w14:paraId="0D05E73C" w14:textId="77777777" w:rsidR="00453431" w:rsidRPr="004D6F2A" w:rsidRDefault="00453431" w:rsidP="00453431">
      <w:pPr>
        <w:rPr>
          <w:rFonts w:ascii="Arial" w:hAnsi="Arial" w:cs="Arial"/>
          <w:b/>
          <w:sz w:val="22"/>
          <w:szCs w:val="22"/>
        </w:rPr>
      </w:pPr>
      <w:r w:rsidRPr="004D6F2A">
        <w:rPr>
          <w:rFonts w:ascii="Arial" w:hAnsi="Arial" w:cs="Arial"/>
          <w:b/>
          <w:sz w:val="22"/>
          <w:szCs w:val="22"/>
        </w:rPr>
        <w:t>Die Ski Austria Mobile Academy GmbH</w:t>
      </w:r>
      <w:r w:rsidRPr="004D6F2A" w:rsidDel="00EE1AA2">
        <w:rPr>
          <w:rFonts w:ascii="Arial" w:hAnsi="Arial" w:cs="Arial"/>
          <w:b/>
          <w:sz w:val="22"/>
          <w:szCs w:val="22"/>
        </w:rPr>
        <w:t xml:space="preserve"> </w:t>
      </w:r>
      <w:r w:rsidRPr="004D6F2A">
        <w:rPr>
          <w:rFonts w:ascii="Arial" w:hAnsi="Arial" w:cs="Arial"/>
          <w:b/>
          <w:sz w:val="22"/>
          <w:szCs w:val="22"/>
        </w:rPr>
        <w:t xml:space="preserve">ist ein im Jahr 2021 gegründetes Joint Venture zwischen der </w:t>
      </w:r>
      <w:proofErr w:type="gramStart"/>
      <w:r w:rsidRPr="004D6F2A">
        <w:rPr>
          <w:rFonts w:ascii="Arial" w:hAnsi="Arial" w:cs="Arial"/>
          <w:b/>
          <w:sz w:val="22"/>
          <w:szCs w:val="22"/>
        </w:rPr>
        <w:t>duftner.digital</w:t>
      </w:r>
      <w:proofErr w:type="gramEnd"/>
      <w:r w:rsidRPr="004D6F2A">
        <w:rPr>
          <w:rFonts w:ascii="Arial" w:hAnsi="Arial" w:cs="Arial"/>
          <w:b/>
          <w:sz w:val="22"/>
          <w:szCs w:val="22"/>
        </w:rPr>
        <w:t xml:space="preserve"> </w:t>
      </w:r>
      <w:proofErr w:type="spellStart"/>
      <w:r w:rsidRPr="004D6F2A">
        <w:rPr>
          <w:rFonts w:ascii="Arial" w:hAnsi="Arial" w:cs="Arial"/>
          <w:b/>
          <w:sz w:val="22"/>
          <w:szCs w:val="22"/>
        </w:rPr>
        <w:t>group</w:t>
      </w:r>
      <w:proofErr w:type="spellEnd"/>
      <w:r w:rsidRPr="004D6F2A">
        <w:rPr>
          <w:rFonts w:ascii="Arial" w:hAnsi="Arial" w:cs="Arial"/>
          <w:b/>
          <w:sz w:val="22"/>
          <w:szCs w:val="22"/>
        </w:rPr>
        <w:t xml:space="preserve"> sowie dem Österreichischen Skiverband (ÖSV).</w:t>
      </w:r>
    </w:p>
    <w:p w14:paraId="177BB9F2" w14:textId="36849CB9" w:rsidR="00453431" w:rsidRPr="004D6F2A" w:rsidRDefault="00453431" w:rsidP="00453431">
      <w:pPr>
        <w:rPr>
          <w:rFonts w:ascii="Arial" w:hAnsi="Arial" w:cs="Arial"/>
          <w:b/>
          <w:sz w:val="22"/>
          <w:szCs w:val="22"/>
        </w:rPr>
      </w:pPr>
      <w:r w:rsidRPr="004D6F2A">
        <w:rPr>
          <w:rFonts w:ascii="Arial" w:hAnsi="Arial" w:cs="Arial"/>
          <w:b/>
          <w:sz w:val="22"/>
          <w:szCs w:val="22"/>
        </w:rPr>
        <w:t>Die beiden Unternehmen haben sich mit diesem Zusammenschluss zum Ziel gesetzt, den österreichischen Skilehrweg zu digitalisieren und das umfassende Wissen in Form von mobilen Lernhinhalten an Anfänger*innen und Profis weiterzugeben.</w:t>
      </w:r>
    </w:p>
    <w:p w14:paraId="6BE557E1" w14:textId="5869478D" w:rsidR="00453431" w:rsidRPr="004D6F2A" w:rsidRDefault="00453431">
      <w:pPr>
        <w:rPr>
          <w:rFonts w:ascii="Arial" w:hAnsi="Arial" w:cs="Arial"/>
          <w:sz w:val="22"/>
          <w:szCs w:val="22"/>
        </w:rPr>
      </w:pPr>
    </w:p>
    <w:p w14:paraId="103A8DF7" w14:textId="182E9063" w:rsidR="00453431" w:rsidRPr="004D6F2A" w:rsidRDefault="00453431" w:rsidP="00453431">
      <w:pPr>
        <w:rPr>
          <w:rFonts w:ascii="Arial" w:hAnsi="Arial" w:cs="Arial"/>
          <w:bCs/>
          <w:sz w:val="22"/>
          <w:szCs w:val="22"/>
        </w:rPr>
      </w:pPr>
      <w:r w:rsidRPr="004D6F2A">
        <w:rPr>
          <w:rFonts w:ascii="Arial" w:hAnsi="Arial" w:cs="Arial"/>
          <w:bCs/>
          <w:sz w:val="22"/>
          <w:szCs w:val="22"/>
        </w:rPr>
        <w:t>Neue Medien sind aus unserer digitalisierten, modernen Welt nicht mehr weg zu denken. Ein Großteil unseres Lebens spielt sich bereits über Internet und Smartphone ab – ob Videokonferenzen, soziale Medien, online-shopping, Banküberweisungen oder das Regeln der Heizung. Wir leben in einer digitalen Welt, die unser analoges Tun ergänzt.</w:t>
      </w:r>
      <w:r w:rsidR="006B71CD">
        <w:rPr>
          <w:rFonts w:ascii="Arial" w:hAnsi="Arial" w:cs="Arial"/>
          <w:bCs/>
          <w:sz w:val="22"/>
          <w:szCs w:val="22"/>
        </w:rPr>
        <w:t xml:space="preserve"> </w:t>
      </w:r>
      <w:r w:rsidRPr="004D6F2A">
        <w:rPr>
          <w:rFonts w:ascii="Arial" w:hAnsi="Arial" w:cs="Arial"/>
          <w:bCs/>
          <w:sz w:val="22"/>
          <w:szCs w:val="22"/>
        </w:rPr>
        <w:t xml:space="preserve">Die </w:t>
      </w:r>
      <w:proofErr w:type="gramStart"/>
      <w:r w:rsidRPr="004D6F2A">
        <w:rPr>
          <w:rFonts w:ascii="Arial" w:hAnsi="Arial" w:cs="Arial"/>
          <w:bCs/>
          <w:sz w:val="22"/>
          <w:szCs w:val="22"/>
        </w:rPr>
        <w:t>duftner.digital</w:t>
      </w:r>
      <w:proofErr w:type="gramEnd"/>
      <w:r w:rsidRPr="004D6F2A">
        <w:rPr>
          <w:rFonts w:ascii="Arial" w:hAnsi="Arial" w:cs="Arial"/>
          <w:bCs/>
          <w:sz w:val="22"/>
          <w:szCs w:val="22"/>
        </w:rPr>
        <w:t xml:space="preserve"> </w:t>
      </w:r>
      <w:proofErr w:type="spellStart"/>
      <w:r w:rsidRPr="004D6F2A">
        <w:rPr>
          <w:rFonts w:ascii="Arial" w:hAnsi="Arial" w:cs="Arial"/>
          <w:bCs/>
          <w:sz w:val="22"/>
          <w:szCs w:val="22"/>
        </w:rPr>
        <w:t>group</w:t>
      </w:r>
      <w:proofErr w:type="spellEnd"/>
      <w:r w:rsidRPr="004D6F2A">
        <w:rPr>
          <w:rFonts w:ascii="Arial" w:hAnsi="Arial" w:cs="Arial"/>
          <w:bCs/>
          <w:sz w:val="22"/>
          <w:szCs w:val="22"/>
        </w:rPr>
        <w:t xml:space="preserve"> reüssiert bereits seit mehr als 10 Jahren erfolgreich auf diesem Markt und unterstützt Unternehmen dabei, Wissensmanagement und -transfer, Schulungsprojekte und Transformationsprozesse in Zeiten digitaler Herausforderungen zu meistern. </w:t>
      </w:r>
    </w:p>
    <w:p w14:paraId="3164E950" w14:textId="77777777" w:rsidR="00453431" w:rsidRPr="004D6F2A" w:rsidRDefault="00453431" w:rsidP="00453431">
      <w:pPr>
        <w:rPr>
          <w:rFonts w:ascii="Arial" w:hAnsi="Arial" w:cs="Arial"/>
          <w:bCs/>
          <w:sz w:val="22"/>
          <w:szCs w:val="22"/>
        </w:rPr>
      </w:pPr>
      <w:r w:rsidRPr="004D6F2A">
        <w:rPr>
          <w:rFonts w:ascii="Arial" w:hAnsi="Arial" w:cs="Arial"/>
          <w:bCs/>
          <w:sz w:val="22"/>
          <w:szCs w:val="22"/>
        </w:rPr>
        <w:t xml:space="preserve">Die Erfolge der Hochleistungssportler*innen des ÖSV haben das österreichische Skilehrwesen schon immer geprägt. Bedeutende Impulse aus dem Spitzensport gingen und gehen laufend über in die Weiterentwicklung der Skitechnik und werden zum Wohl des Breitensports für alle Skibegeisterten in den modernen Lehrkonzepten umgesetzt. Der aktuelle Skilehrplan wird von allen österreichischen Landesskiverbänden sowie dem Österreichischen </w:t>
      </w:r>
      <w:proofErr w:type="gramStart"/>
      <w:r w:rsidRPr="004D6F2A">
        <w:rPr>
          <w:rFonts w:ascii="Arial" w:hAnsi="Arial" w:cs="Arial"/>
          <w:bCs/>
          <w:sz w:val="22"/>
          <w:szCs w:val="22"/>
        </w:rPr>
        <w:t>Skischulverband  gemeinsam</w:t>
      </w:r>
      <w:proofErr w:type="gramEnd"/>
      <w:r w:rsidRPr="004D6F2A">
        <w:rPr>
          <w:rFonts w:ascii="Arial" w:hAnsi="Arial" w:cs="Arial"/>
          <w:bCs/>
          <w:sz w:val="22"/>
          <w:szCs w:val="22"/>
        </w:rPr>
        <w:t xml:space="preserve"> getragen. Ein Umstand, der es ermöglicht, alle Kund*innen durch österreichische Schneesportlehrer*innen in Theorie und Praxis auf demselben Informationsstand zu unterrichten. Der österreichische Skilehrweg ist kompakt, kurz und einfach - somit auch für die Lernenden leichter umsetzbar.</w:t>
      </w:r>
    </w:p>
    <w:p w14:paraId="59EACCF4" w14:textId="42A9398C" w:rsidR="00453431" w:rsidRPr="004D6F2A" w:rsidRDefault="00453431">
      <w:pPr>
        <w:rPr>
          <w:rFonts w:ascii="Arial" w:hAnsi="Arial" w:cs="Arial"/>
          <w:sz w:val="22"/>
          <w:szCs w:val="22"/>
        </w:rPr>
      </w:pPr>
    </w:p>
    <w:p w14:paraId="711181FA" w14:textId="739AF8B9" w:rsidR="00453431" w:rsidRPr="004D6F2A" w:rsidRDefault="00453431">
      <w:pPr>
        <w:rPr>
          <w:rFonts w:ascii="Arial" w:hAnsi="Arial" w:cs="Arial"/>
          <w:b/>
          <w:bCs/>
          <w:sz w:val="22"/>
          <w:szCs w:val="22"/>
          <w:u w:val="single"/>
        </w:rPr>
      </w:pPr>
      <w:proofErr w:type="spellStart"/>
      <w:r w:rsidRPr="004D6F2A">
        <w:rPr>
          <w:rFonts w:ascii="Arial" w:hAnsi="Arial" w:cs="Arial"/>
          <w:b/>
          <w:bCs/>
          <w:sz w:val="22"/>
          <w:szCs w:val="22"/>
          <w:u w:val="single"/>
        </w:rPr>
        <w:t>Know-How</w:t>
      </w:r>
      <w:proofErr w:type="spellEnd"/>
      <w:r w:rsidRPr="004D6F2A">
        <w:rPr>
          <w:rFonts w:ascii="Arial" w:hAnsi="Arial" w:cs="Arial"/>
          <w:b/>
          <w:bCs/>
          <w:sz w:val="22"/>
          <w:szCs w:val="22"/>
          <w:u w:val="single"/>
        </w:rPr>
        <w:t xml:space="preserve"> – digitalisiert und für Generationen bewahrt</w:t>
      </w:r>
      <w:r w:rsidR="00242CD5" w:rsidRPr="004D6F2A">
        <w:rPr>
          <w:rFonts w:ascii="Arial" w:hAnsi="Arial" w:cs="Arial"/>
          <w:b/>
          <w:bCs/>
          <w:sz w:val="22"/>
          <w:szCs w:val="22"/>
          <w:u w:val="single"/>
        </w:rPr>
        <w:t xml:space="preserve"> und nutzbar gemacht</w:t>
      </w:r>
    </w:p>
    <w:p w14:paraId="1D372445" w14:textId="77777777" w:rsidR="00453431" w:rsidRPr="004D6F2A" w:rsidRDefault="00453431" w:rsidP="00453431">
      <w:pPr>
        <w:rPr>
          <w:rFonts w:ascii="Arial" w:hAnsi="Arial" w:cs="Arial"/>
          <w:bCs/>
          <w:sz w:val="22"/>
          <w:szCs w:val="22"/>
        </w:rPr>
      </w:pPr>
      <w:r w:rsidRPr="004D6F2A">
        <w:rPr>
          <w:rFonts w:ascii="Arial" w:hAnsi="Arial" w:cs="Arial"/>
          <w:bCs/>
          <w:sz w:val="22"/>
          <w:szCs w:val="22"/>
        </w:rPr>
        <w:t xml:space="preserve">Dieses über viele Jahrzehnte erarbeitete </w:t>
      </w:r>
      <w:proofErr w:type="spellStart"/>
      <w:r w:rsidRPr="004D6F2A">
        <w:rPr>
          <w:rFonts w:ascii="Arial" w:hAnsi="Arial" w:cs="Arial"/>
          <w:bCs/>
          <w:sz w:val="22"/>
          <w:szCs w:val="22"/>
        </w:rPr>
        <w:t>Know-How</w:t>
      </w:r>
      <w:proofErr w:type="spellEnd"/>
      <w:r w:rsidRPr="004D6F2A">
        <w:rPr>
          <w:rFonts w:ascii="Arial" w:hAnsi="Arial" w:cs="Arial"/>
          <w:bCs/>
          <w:sz w:val="22"/>
          <w:szCs w:val="22"/>
        </w:rPr>
        <w:t xml:space="preserve"> gilt es für nachfolgende bzw. junge Generationen zu bewahren, zu dokumentieren und entsprechend nutzbar zu machen sowie ins digitale Zeitalter zu übersetzen.</w:t>
      </w:r>
    </w:p>
    <w:p w14:paraId="51363A71" w14:textId="6311A72E" w:rsidR="00453431" w:rsidRPr="004D6F2A" w:rsidRDefault="00453431" w:rsidP="00453431">
      <w:pPr>
        <w:rPr>
          <w:rFonts w:ascii="Arial" w:hAnsi="Arial" w:cs="Arial"/>
          <w:bCs/>
          <w:sz w:val="22"/>
          <w:szCs w:val="22"/>
        </w:rPr>
      </w:pPr>
      <w:r w:rsidRPr="004D6F2A">
        <w:rPr>
          <w:rFonts w:ascii="Arial" w:hAnsi="Arial" w:cs="Arial"/>
          <w:bCs/>
          <w:sz w:val="22"/>
          <w:szCs w:val="22"/>
        </w:rPr>
        <w:t xml:space="preserve">Der österreichische Skilehrweg wurde deshalb in koordinierenden und aufeinander aufbauenden Trainings über Videosequenzen, Informationsblöcke und Lernkarten aufgearbeitet und – jederzeit vom Smartphone oder anderen mobilen </w:t>
      </w:r>
      <w:proofErr w:type="spellStart"/>
      <w:r w:rsidRPr="004D6F2A">
        <w:rPr>
          <w:rFonts w:ascii="Arial" w:hAnsi="Arial" w:cs="Arial"/>
          <w:bCs/>
          <w:sz w:val="22"/>
          <w:szCs w:val="22"/>
        </w:rPr>
        <w:t>devices</w:t>
      </w:r>
      <w:proofErr w:type="spellEnd"/>
      <w:r w:rsidRPr="004D6F2A">
        <w:rPr>
          <w:rFonts w:ascii="Arial" w:hAnsi="Arial" w:cs="Arial"/>
          <w:bCs/>
          <w:sz w:val="22"/>
          <w:szCs w:val="22"/>
        </w:rPr>
        <w:t xml:space="preserve"> aus nutzbar - in einer App aufbereitet. Die einzelnen Trainings sind in mehreren Sprachen abrufbar.</w:t>
      </w:r>
    </w:p>
    <w:p w14:paraId="374773BE" w14:textId="4B30064E" w:rsidR="00453431" w:rsidRPr="004D6F2A" w:rsidRDefault="00453431" w:rsidP="00453431">
      <w:pPr>
        <w:rPr>
          <w:rFonts w:ascii="Arial" w:hAnsi="Arial" w:cs="Arial"/>
          <w:bCs/>
          <w:sz w:val="22"/>
          <w:szCs w:val="22"/>
        </w:rPr>
      </w:pPr>
    </w:p>
    <w:p w14:paraId="0C6EC6B7" w14:textId="767DAFFE" w:rsidR="00453431" w:rsidRPr="004D6F2A" w:rsidRDefault="00242CD5" w:rsidP="00453431">
      <w:pPr>
        <w:rPr>
          <w:rFonts w:ascii="Arial" w:hAnsi="Arial" w:cs="Arial"/>
          <w:b/>
          <w:sz w:val="22"/>
          <w:szCs w:val="22"/>
          <w:u w:val="single"/>
        </w:rPr>
      </w:pPr>
      <w:r w:rsidRPr="004D6F2A">
        <w:rPr>
          <w:rFonts w:ascii="Arial" w:hAnsi="Arial" w:cs="Arial"/>
          <w:b/>
          <w:sz w:val="22"/>
          <w:szCs w:val="22"/>
          <w:u w:val="single"/>
        </w:rPr>
        <w:t>Eine App, viele Einsatzmöglichkeiten</w:t>
      </w:r>
    </w:p>
    <w:p w14:paraId="74777671" w14:textId="04813B7E" w:rsidR="00242CD5" w:rsidRPr="004D6F2A" w:rsidRDefault="00242CD5" w:rsidP="00242CD5">
      <w:pPr>
        <w:rPr>
          <w:rFonts w:ascii="Arial" w:hAnsi="Arial" w:cs="Arial"/>
          <w:bCs/>
          <w:sz w:val="22"/>
          <w:szCs w:val="22"/>
        </w:rPr>
      </w:pPr>
      <w:r w:rsidRPr="004D6F2A">
        <w:rPr>
          <w:rFonts w:ascii="Arial" w:hAnsi="Arial" w:cs="Arial"/>
          <w:bCs/>
          <w:sz w:val="22"/>
          <w:szCs w:val="22"/>
        </w:rPr>
        <w:t xml:space="preserve">Zielgruppen der App sind sowohl Freizeitsportler*innen, als auch Schulen, Skivereine, und Skischulen. Die Ski Austria Mobile Academy steht für iOS und Android über </w:t>
      </w:r>
      <w:hyperlink r:id="rId9" w:history="1">
        <w:proofErr w:type="spellStart"/>
        <w:r w:rsidRPr="004D6F2A">
          <w:rPr>
            <w:rStyle w:val="Hyperlink"/>
            <w:rFonts w:ascii="Arial" w:hAnsi="Arial" w:cs="Arial"/>
            <w:sz w:val="22"/>
            <w:szCs w:val="22"/>
          </w:rPr>
          <w:t>Appstore</w:t>
        </w:r>
        <w:proofErr w:type="spellEnd"/>
      </w:hyperlink>
      <w:r w:rsidRPr="004D6F2A">
        <w:rPr>
          <w:rFonts w:ascii="Arial" w:hAnsi="Arial" w:cs="Arial"/>
          <w:bCs/>
          <w:sz w:val="22"/>
          <w:szCs w:val="22"/>
        </w:rPr>
        <w:t xml:space="preserve"> und </w:t>
      </w:r>
      <w:hyperlink r:id="rId10" w:history="1">
        <w:r w:rsidRPr="004D6F2A">
          <w:rPr>
            <w:rStyle w:val="Hyperlink"/>
            <w:rFonts w:ascii="Arial" w:hAnsi="Arial" w:cs="Arial"/>
            <w:sz w:val="22"/>
            <w:szCs w:val="22"/>
          </w:rPr>
          <w:t>Google Playstore</w:t>
        </w:r>
      </w:hyperlink>
      <w:r w:rsidRPr="004D6F2A">
        <w:rPr>
          <w:rFonts w:ascii="Arial" w:hAnsi="Arial" w:cs="Arial"/>
          <w:bCs/>
          <w:sz w:val="22"/>
          <w:szCs w:val="22"/>
        </w:rPr>
        <w:t xml:space="preserve"> zum Download zur Verfügung. </w:t>
      </w:r>
      <w:r w:rsidRPr="004D6F2A">
        <w:rPr>
          <w:rFonts w:ascii="Arial" w:hAnsi="Arial" w:cs="Arial"/>
          <w:bCs/>
          <w:sz w:val="22"/>
          <w:szCs w:val="22"/>
        </w:rPr>
        <w:br/>
        <w:t xml:space="preserve">Sechs Einsteigertrainings, darunter Pflugtechniken, Gewöhnung an die Skiausrüstung und Materialkunde, können kostenfrei genutzt werden, alle weiteren Trainings sind in Paketen im Webshop erhältlich. Über ein Lizenzmodell können die Inhalte, auch zu anderen </w:t>
      </w:r>
      <w:r w:rsidRPr="004D6F2A">
        <w:rPr>
          <w:rFonts w:ascii="Arial" w:hAnsi="Arial" w:cs="Arial"/>
          <w:bCs/>
          <w:sz w:val="22"/>
          <w:szCs w:val="22"/>
        </w:rPr>
        <w:lastRenderedPageBreak/>
        <w:t xml:space="preserve">Schneesportarten, von Vereinen oder Kursanbietern erworben und für eigene Lehr- und Trainingszwecke verwendet werden.  </w:t>
      </w:r>
    </w:p>
    <w:p w14:paraId="4ED5A067" w14:textId="1B44D2E9" w:rsidR="00242CD5" w:rsidRPr="004D6F2A" w:rsidRDefault="00242CD5" w:rsidP="00453431">
      <w:pPr>
        <w:rPr>
          <w:rFonts w:ascii="Arial" w:hAnsi="Arial" w:cs="Arial"/>
          <w:sz w:val="22"/>
          <w:szCs w:val="22"/>
          <w:u w:val="single"/>
        </w:rPr>
      </w:pPr>
    </w:p>
    <w:p w14:paraId="3A5BF84E" w14:textId="2E687575" w:rsidR="00242CD5" w:rsidRPr="00320964" w:rsidRDefault="00242CD5" w:rsidP="00453431">
      <w:pPr>
        <w:rPr>
          <w:rFonts w:ascii="Arial" w:hAnsi="Arial" w:cs="Arial"/>
          <w:b/>
          <w:bCs/>
          <w:sz w:val="22"/>
          <w:szCs w:val="22"/>
          <w:u w:val="single"/>
        </w:rPr>
      </w:pPr>
      <w:r w:rsidRPr="00320964">
        <w:rPr>
          <w:rFonts w:ascii="Arial" w:hAnsi="Arial" w:cs="Arial"/>
          <w:b/>
          <w:bCs/>
          <w:sz w:val="22"/>
          <w:szCs w:val="22"/>
          <w:u w:val="single"/>
        </w:rPr>
        <w:t xml:space="preserve">Skifahren (er)lernen aus der Hosentasche – immer und überall mit Smartphone </w:t>
      </w:r>
    </w:p>
    <w:p w14:paraId="7F0CF1EB" w14:textId="77777777" w:rsidR="00242CD5" w:rsidRPr="004D6F2A" w:rsidRDefault="00242CD5" w:rsidP="00242CD5">
      <w:pPr>
        <w:rPr>
          <w:rFonts w:ascii="Arial" w:hAnsi="Arial" w:cs="Arial"/>
          <w:bCs/>
          <w:sz w:val="22"/>
          <w:szCs w:val="22"/>
        </w:rPr>
      </w:pPr>
      <w:r w:rsidRPr="004D6F2A">
        <w:rPr>
          <w:rFonts w:ascii="Arial" w:hAnsi="Arial" w:cs="Arial"/>
          <w:bCs/>
          <w:sz w:val="22"/>
          <w:szCs w:val="22"/>
        </w:rPr>
        <w:t xml:space="preserve">Die Technologie hinter der App stammt aus der Feder des Institute </w:t>
      </w:r>
      <w:proofErr w:type="spellStart"/>
      <w:r w:rsidRPr="004D6F2A">
        <w:rPr>
          <w:rFonts w:ascii="Arial" w:hAnsi="Arial" w:cs="Arial"/>
          <w:bCs/>
          <w:sz w:val="22"/>
          <w:szCs w:val="22"/>
        </w:rPr>
        <w:t>of</w:t>
      </w:r>
      <w:proofErr w:type="spellEnd"/>
      <w:r w:rsidRPr="004D6F2A">
        <w:rPr>
          <w:rFonts w:ascii="Arial" w:hAnsi="Arial" w:cs="Arial"/>
          <w:bCs/>
          <w:sz w:val="22"/>
          <w:szCs w:val="22"/>
        </w:rPr>
        <w:t xml:space="preserve"> Microtraining®, einer 100%igen Tochtergesellschaft der </w:t>
      </w:r>
      <w:proofErr w:type="gramStart"/>
      <w:r w:rsidRPr="004D6F2A">
        <w:rPr>
          <w:rFonts w:ascii="Arial" w:hAnsi="Arial" w:cs="Arial"/>
          <w:bCs/>
          <w:sz w:val="22"/>
          <w:szCs w:val="22"/>
        </w:rPr>
        <w:t>duftner.digital</w:t>
      </w:r>
      <w:proofErr w:type="gramEnd"/>
      <w:r w:rsidRPr="004D6F2A">
        <w:rPr>
          <w:rFonts w:ascii="Arial" w:hAnsi="Arial" w:cs="Arial"/>
          <w:bCs/>
          <w:sz w:val="22"/>
          <w:szCs w:val="22"/>
        </w:rPr>
        <w:t xml:space="preserve"> </w:t>
      </w:r>
      <w:proofErr w:type="spellStart"/>
      <w:r w:rsidRPr="004D6F2A">
        <w:rPr>
          <w:rFonts w:ascii="Arial" w:hAnsi="Arial" w:cs="Arial"/>
          <w:bCs/>
          <w:sz w:val="22"/>
          <w:szCs w:val="22"/>
        </w:rPr>
        <w:t>group</w:t>
      </w:r>
      <w:proofErr w:type="spellEnd"/>
      <w:r w:rsidRPr="004D6F2A">
        <w:rPr>
          <w:rFonts w:ascii="Arial" w:hAnsi="Arial" w:cs="Arial"/>
          <w:bCs/>
          <w:sz w:val="22"/>
          <w:szCs w:val="22"/>
        </w:rPr>
        <w:t>. Der Fokus des Unternehmens liegt auf intuitivem und nachhaltigem Lernen, entwickelt für das betriebliche Lern- und Wissensmanagement. Lernkarten, Lern- und Erklärvideos sowie umfassende, digital verfügbare Lehrmaterialien bilden die Grundlage der Wissensvermittlung. Darauf basierend wurde in enger Abstimmung mit Mag. Herbert Mandl, Leiter der Ski Austria Academy St. Christoph, der gesamte Skilehrweg als digitaler Content aufbereitet.</w:t>
      </w:r>
    </w:p>
    <w:p w14:paraId="2EA9C21A" w14:textId="77777777" w:rsidR="00242CD5" w:rsidRPr="004D6F2A" w:rsidRDefault="00242CD5" w:rsidP="00242CD5">
      <w:pPr>
        <w:rPr>
          <w:rFonts w:ascii="Arial" w:hAnsi="Arial" w:cs="Arial"/>
          <w:bCs/>
          <w:sz w:val="22"/>
          <w:szCs w:val="22"/>
        </w:rPr>
      </w:pPr>
      <w:r w:rsidRPr="004D6F2A">
        <w:rPr>
          <w:rFonts w:ascii="Arial" w:hAnsi="Arial" w:cs="Arial"/>
          <w:bCs/>
          <w:sz w:val="22"/>
          <w:szCs w:val="22"/>
        </w:rPr>
        <w:t>Durch diese neue App möchte man den alpinen Skilauf und das entsprechende Expertenwissen einer breiten Masse der Bevölkerung zugänglich und auch schmackhaft machen – sei es als Auffrischung für Freizeitsportler*innen am Saisonbeginn oder auch als digitale Unterstützung für Skikursteilnehmer*innen während des Trainings.</w:t>
      </w:r>
    </w:p>
    <w:p w14:paraId="346A9B08" w14:textId="786ECD9C" w:rsidR="00242CD5" w:rsidRPr="004D6F2A" w:rsidRDefault="00242CD5" w:rsidP="00453431">
      <w:pPr>
        <w:rPr>
          <w:rFonts w:ascii="Arial" w:hAnsi="Arial" w:cs="Arial"/>
          <w:sz w:val="22"/>
          <w:szCs w:val="22"/>
          <w:u w:val="single"/>
        </w:rPr>
      </w:pPr>
    </w:p>
    <w:p w14:paraId="22ABEB01" w14:textId="77777777" w:rsidR="004D6F2A" w:rsidRPr="004D6F2A" w:rsidRDefault="004D6F2A" w:rsidP="00453431">
      <w:pPr>
        <w:rPr>
          <w:rFonts w:ascii="Arial" w:hAnsi="Arial" w:cs="Arial"/>
          <w:u w:val="single"/>
        </w:rPr>
      </w:pPr>
    </w:p>
    <w:p w14:paraId="0B59C176" w14:textId="77777777" w:rsidR="0091058C" w:rsidRPr="00DF3C2A" w:rsidRDefault="0091058C" w:rsidP="004D6F2A">
      <w:pPr>
        <w:rPr>
          <w:rFonts w:ascii="Arial" w:hAnsi="Arial" w:cs="Arial"/>
          <w:b/>
          <w:sz w:val="22"/>
          <w:szCs w:val="22"/>
          <w:u w:val="single"/>
        </w:rPr>
      </w:pPr>
    </w:p>
    <w:p w14:paraId="378AB569" w14:textId="7F4B6B21" w:rsidR="004D6F2A" w:rsidRPr="0091058C" w:rsidRDefault="004D6F2A" w:rsidP="004D6F2A">
      <w:pPr>
        <w:rPr>
          <w:rFonts w:ascii="Arial" w:hAnsi="Arial" w:cs="Arial"/>
          <w:b/>
          <w:sz w:val="22"/>
          <w:szCs w:val="22"/>
          <w:u w:val="single"/>
          <w:lang w:val="en-US"/>
        </w:rPr>
      </w:pPr>
      <w:proofErr w:type="spellStart"/>
      <w:r w:rsidRPr="0091058C">
        <w:rPr>
          <w:rFonts w:ascii="Arial" w:hAnsi="Arial" w:cs="Arial"/>
          <w:b/>
          <w:sz w:val="22"/>
          <w:szCs w:val="22"/>
          <w:u w:val="single"/>
          <w:lang w:val="en-US"/>
        </w:rPr>
        <w:t>Downloadlinks</w:t>
      </w:r>
      <w:proofErr w:type="spellEnd"/>
      <w:r w:rsidRPr="0091058C">
        <w:rPr>
          <w:rFonts w:ascii="Arial" w:hAnsi="Arial" w:cs="Arial"/>
          <w:b/>
          <w:sz w:val="22"/>
          <w:szCs w:val="22"/>
          <w:u w:val="single"/>
          <w:lang w:val="en-US"/>
        </w:rPr>
        <w:t xml:space="preserve"> für Appstore und Google </w:t>
      </w:r>
      <w:proofErr w:type="spellStart"/>
      <w:r w:rsidRPr="0091058C">
        <w:rPr>
          <w:rFonts w:ascii="Arial" w:hAnsi="Arial" w:cs="Arial"/>
          <w:b/>
          <w:sz w:val="22"/>
          <w:szCs w:val="22"/>
          <w:u w:val="single"/>
          <w:lang w:val="en-US"/>
        </w:rPr>
        <w:t>Playstore</w:t>
      </w:r>
      <w:proofErr w:type="spellEnd"/>
      <w:r w:rsidRPr="0091058C">
        <w:rPr>
          <w:rFonts w:ascii="Arial" w:hAnsi="Arial" w:cs="Arial"/>
          <w:b/>
          <w:sz w:val="22"/>
          <w:szCs w:val="22"/>
          <w:u w:val="single"/>
          <w:lang w:val="en-US"/>
        </w:rPr>
        <w:t>:</w:t>
      </w:r>
    </w:p>
    <w:p w14:paraId="3F366A7F" w14:textId="3900F355" w:rsidR="004D6F2A" w:rsidRDefault="00DF3C2A" w:rsidP="004D6F2A">
      <w:pPr>
        <w:ind w:right="1984"/>
        <w:jc w:val="both"/>
        <w:rPr>
          <w:rStyle w:val="Hyperlink"/>
          <w:rFonts w:ascii="Segoe UI" w:hAnsi="Segoe UI" w:cs="Segoe UI"/>
          <w:bCs/>
          <w:sz w:val="22"/>
          <w:szCs w:val="22"/>
          <w:lang w:val="en-US"/>
        </w:rPr>
      </w:pPr>
      <w:r>
        <w:fldChar w:fldCharType="begin"/>
      </w:r>
      <w:r w:rsidRPr="00DF3C2A">
        <w:rPr>
          <w:lang w:val="en-US"/>
        </w:rPr>
        <w:instrText xml:space="preserve"> HYPERLINK "</w:instrText>
      </w:r>
      <w:r w:rsidRPr="00DF3C2A">
        <w:rPr>
          <w:lang w:val="en-US"/>
        </w:rPr>
        <w:instrText xml:space="preserve">https://apps.apple.com/de/app/ski-austria-mobile-academy/id1502035223" </w:instrText>
      </w:r>
      <w:r>
        <w:fldChar w:fldCharType="separate"/>
      </w:r>
      <w:r w:rsidR="004D6F2A" w:rsidRPr="0091058C">
        <w:rPr>
          <w:rStyle w:val="Hyperlink"/>
          <w:rFonts w:ascii="Segoe UI" w:hAnsi="Segoe UI" w:cs="Segoe UI"/>
          <w:sz w:val="22"/>
          <w:szCs w:val="22"/>
          <w:lang w:val="en-US"/>
        </w:rPr>
        <w:t>https://apps.apple.com/de/app/ski-austria-mobile-academy/id1502035223</w:t>
      </w:r>
      <w:r>
        <w:rPr>
          <w:rStyle w:val="Hyperlink"/>
          <w:rFonts w:ascii="Segoe UI" w:hAnsi="Segoe UI" w:cs="Segoe UI"/>
          <w:sz w:val="22"/>
          <w:szCs w:val="22"/>
          <w:lang w:val="en-US"/>
        </w:rPr>
        <w:fldChar w:fldCharType="end"/>
      </w:r>
    </w:p>
    <w:p w14:paraId="7483CC8E" w14:textId="77777777" w:rsidR="0091058C" w:rsidRPr="0091058C" w:rsidRDefault="0091058C" w:rsidP="004D6F2A">
      <w:pPr>
        <w:ind w:right="1984"/>
        <w:jc w:val="both"/>
        <w:rPr>
          <w:rFonts w:ascii="Segoe UI" w:hAnsi="Segoe UI" w:cs="Segoe UI"/>
          <w:bCs/>
          <w:sz w:val="22"/>
          <w:szCs w:val="22"/>
          <w:lang w:val="en-US"/>
        </w:rPr>
      </w:pPr>
    </w:p>
    <w:p w14:paraId="25A0706A" w14:textId="77777777" w:rsidR="004D6F2A" w:rsidRPr="0091058C" w:rsidRDefault="00DF3C2A" w:rsidP="004D6F2A">
      <w:pPr>
        <w:ind w:right="1984"/>
        <w:jc w:val="both"/>
        <w:rPr>
          <w:rFonts w:ascii="Segoe UI" w:hAnsi="Segoe UI" w:cs="Segoe UI"/>
          <w:bCs/>
          <w:sz w:val="22"/>
          <w:szCs w:val="22"/>
          <w:lang w:val="en-US"/>
        </w:rPr>
      </w:pPr>
      <w:r>
        <w:fldChar w:fldCharType="begin"/>
      </w:r>
      <w:r w:rsidRPr="00DF3C2A">
        <w:rPr>
          <w:lang w:val="en-US"/>
        </w:rPr>
        <w:instrText xml:space="preserve"> HYPERLINK "https://play.google.com/store/apps/details?id=com.m_pulso.microtraining_sportmobile&amp;hl=de_AT&amp;gl=US" </w:instrText>
      </w:r>
      <w:r>
        <w:fldChar w:fldCharType="separate"/>
      </w:r>
      <w:r w:rsidR="004D6F2A" w:rsidRPr="0091058C">
        <w:rPr>
          <w:rStyle w:val="Hyperlink"/>
          <w:rFonts w:ascii="Segoe UI" w:hAnsi="Segoe UI" w:cs="Segoe UI"/>
          <w:sz w:val="22"/>
          <w:szCs w:val="22"/>
          <w:lang w:val="en-US"/>
        </w:rPr>
        <w:t>https://play.google.com/store/apps/details?id=com.m_pulso.microtraining_sportmobile&amp;hl=de_AT&amp;gl=US</w:t>
      </w:r>
      <w:r>
        <w:rPr>
          <w:rStyle w:val="Hyperlink"/>
          <w:rFonts w:ascii="Segoe UI" w:hAnsi="Segoe UI" w:cs="Segoe UI"/>
          <w:sz w:val="22"/>
          <w:szCs w:val="22"/>
          <w:lang w:val="en-US"/>
        </w:rPr>
        <w:fldChar w:fldCharType="end"/>
      </w:r>
    </w:p>
    <w:p w14:paraId="126BFD70" w14:textId="77777777" w:rsidR="004D6F2A" w:rsidRPr="004D6F2A" w:rsidRDefault="004D6F2A" w:rsidP="004D6F2A">
      <w:pPr>
        <w:tabs>
          <w:tab w:val="left" w:pos="7371"/>
        </w:tabs>
        <w:ind w:right="1699"/>
        <w:jc w:val="both"/>
        <w:rPr>
          <w:rFonts w:ascii="Segoe UI" w:hAnsi="Segoe UI" w:cs="Segoe UI"/>
          <w:i/>
          <w:sz w:val="20"/>
          <w:szCs w:val="20"/>
          <w:u w:val="single"/>
          <w:lang w:val="en-US"/>
        </w:rPr>
      </w:pPr>
    </w:p>
    <w:p w14:paraId="4BD1AAC1" w14:textId="77777777" w:rsidR="004D6F2A" w:rsidRPr="004D6F2A" w:rsidRDefault="004D6F2A" w:rsidP="004D6F2A">
      <w:pPr>
        <w:tabs>
          <w:tab w:val="left" w:pos="7371"/>
        </w:tabs>
        <w:ind w:right="1699"/>
        <w:jc w:val="both"/>
        <w:rPr>
          <w:rFonts w:ascii="Segoe UI" w:hAnsi="Segoe UI" w:cs="Segoe UI"/>
          <w:i/>
          <w:sz w:val="20"/>
          <w:szCs w:val="20"/>
          <w:u w:val="single"/>
          <w:lang w:val="en-US"/>
        </w:rPr>
      </w:pPr>
    </w:p>
    <w:p w14:paraId="55A06261" w14:textId="39DD9F35" w:rsidR="004D6F2A" w:rsidRPr="004D6F2A" w:rsidRDefault="004D6F2A" w:rsidP="004D6F2A">
      <w:pPr>
        <w:tabs>
          <w:tab w:val="left" w:pos="7371"/>
        </w:tabs>
        <w:ind w:right="1699"/>
        <w:jc w:val="both"/>
        <w:rPr>
          <w:rFonts w:ascii="Arial" w:hAnsi="Arial" w:cs="Arial"/>
          <w:i/>
          <w:sz w:val="22"/>
          <w:szCs w:val="22"/>
          <w:u w:val="single"/>
          <w:lang w:val="en-US"/>
        </w:rPr>
      </w:pPr>
      <w:proofErr w:type="spellStart"/>
      <w:r w:rsidRPr="004D6F2A">
        <w:rPr>
          <w:rFonts w:ascii="Arial" w:hAnsi="Arial" w:cs="Arial"/>
          <w:i/>
          <w:sz w:val="22"/>
          <w:szCs w:val="22"/>
          <w:u w:val="single"/>
          <w:lang w:val="en-US"/>
        </w:rPr>
        <w:t>Fotos</w:t>
      </w:r>
      <w:proofErr w:type="spellEnd"/>
      <w:r w:rsidRPr="004D6F2A">
        <w:rPr>
          <w:rFonts w:ascii="Arial" w:hAnsi="Arial" w:cs="Arial"/>
          <w:i/>
          <w:sz w:val="22"/>
          <w:szCs w:val="22"/>
          <w:u w:val="single"/>
          <w:lang w:val="en-US"/>
        </w:rPr>
        <w:t xml:space="preserve">: </w:t>
      </w:r>
      <w:proofErr w:type="gramStart"/>
      <w:r w:rsidRPr="004D6F2A">
        <w:rPr>
          <w:rFonts w:ascii="Arial" w:hAnsi="Arial" w:cs="Arial"/>
          <w:i/>
          <w:sz w:val="22"/>
          <w:szCs w:val="22"/>
          <w:u w:val="single"/>
          <w:lang w:val="en-US"/>
        </w:rPr>
        <w:t>duftner.digital</w:t>
      </w:r>
      <w:proofErr w:type="gramEnd"/>
      <w:r w:rsidRPr="004D6F2A">
        <w:rPr>
          <w:rFonts w:ascii="Arial" w:hAnsi="Arial" w:cs="Arial"/>
          <w:i/>
          <w:sz w:val="22"/>
          <w:szCs w:val="22"/>
          <w:u w:val="single"/>
          <w:lang w:val="en-US"/>
        </w:rPr>
        <w:t xml:space="preserve"> group (© duftner.digital group GmbH) </w:t>
      </w:r>
      <w:proofErr w:type="spellStart"/>
      <w:r w:rsidRPr="004D6F2A">
        <w:rPr>
          <w:rFonts w:ascii="Arial" w:hAnsi="Arial" w:cs="Arial"/>
          <w:i/>
          <w:sz w:val="22"/>
          <w:szCs w:val="22"/>
          <w:u w:val="single"/>
          <w:lang w:val="en-US"/>
        </w:rPr>
        <w:t>honorarfrei</w:t>
      </w:r>
      <w:proofErr w:type="spellEnd"/>
    </w:p>
    <w:p w14:paraId="556365F4" w14:textId="06318C73" w:rsidR="004D6F2A" w:rsidRPr="004D6F2A" w:rsidRDefault="004D6F2A" w:rsidP="004D6F2A">
      <w:pPr>
        <w:tabs>
          <w:tab w:val="left" w:pos="7371"/>
        </w:tabs>
        <w:ind w:right="1699"/>
        <w:jc w:val="both"/>
        <w:rPr>
          <w:rFonts w:ascii="Arial" w:hAnsi="Arial" w:cs="Arial"/>
          <w:sz w:val="22"/>
          <w:szCs w:val="22"/>
          <w:lang w:val="en-US"/>
        </w:rPr>
      </w:pPr>
    </w:p>
    <w:p w14:paraId="35E5C33D" w14:textId="71CC7422" w:rsidR="004D6F2A" w:rsidRDefault="004D6F2A" w:rsidP="004D6F2A">
      <w:pPr>
        <w:tabs>
          <w:tab w:val="left" w:pos="7371"/>
        </w:tabs>
        <w:ind w:right="1699"/>
        <w:jc w:val="both"/>
        <w:rPr>
          <w:rFonts w:ascii="Arial" w:hAnsi="Arial" w:cs="Arial"/>
          <w:i/>
          <w:iCs/>
          <w:sz w:val="22"/>
          <w:szCs w:val="22"/>
        </w:rPr>
      </w:pPr>
      <w:proofErr w:type="spellStart"/>
      <w:proofErr w:type="gramStart"/>
      <w:r w:rsidRPr="004D6F2A">
        <w:rPr>
          <w:rFonts w:ascii="Arial" w:hAnsi="Arial" w:cs="Arial"/>
          <w:i/>
          <w:iCs/>
          <w:sz w:val="22"/>
          <w:szCs w:val="22"/>
        </w:rPr>
        <w:t>Bildtext:Ansicht</w:t>
      </w:r>
      <w:proofErr w:type="spellEnd"/>
      <w:proofErr w:type="gramEnd"/>
      <w:r w:rsidRPr="004D6F2A">
        <w:rPr>
          <w:rFonts w:ascii="Arial" w:hAnsi="Arial" w:cs="Arial"/>
          <w:i/>
          <w:iCs/>
          <w:sz w:val="22"/>
          <w:szCs w:val="22"/>
        </w:rPr>
        <w:t xml:space="preserve"> der App ‘S</w:t>
      </w:r>
      <w:r>
        <w:rPr>
          <w:rFonts w:ascii="Arial" w:hAnsi="Arial" w:cs="Arial"/>
          <w:i/>
          <w:iCs/>
          <w:sz w:val="22"/>
          <w:szCs w:val="22"/>
        </w:rPr>
        <w:t>ki Austria Mobile Academy‘; Startbildschirm sowie Beispiele aus Information und Lernkarten.</w:t>
      </w:r>
    </w:p>
    <w:p w14:paraId="21FC9428" w14:textId="77777777" w:rsidR="004D6F2A" w:rsidRPr="004D6F2A" w:rsidRDefault="004D6F2A" w:rsidP="004D6F2A">
      <w:pPr>
        <w:tabs>
          <w:tab w:val="left" w:pos="7371"/>
        </w:tabs>
        <w:ind w:right="1699"/>
        <w:jc w:val="both"/>
        <w:rPr>
          <w:rFonts w:ascii="Arial" w:hAnsi="Arial" w:cs="Arial"/>
          <w:i/>
          <w:iCs/>
          <w:sz w:val="22"/>
          <w:szCs w:val="22"/>
        </w:rPr>
      </w:pPr>
    </w:p>
    <w:p w14:paraId="04EAFBCF" w14:textId="77777777" w:rsidR="004D6F2A" w:rsidRPr="004D6F2A" w:rsidRDefault="004D6F2A" w:rsidP="004D6F2A">
      <w:pPr>
        <w:tabs>
          <w:tab w:val="left" w:pos="7371"/>
        </w:tabs>
        <w:ind w:right="1699"/>
        <w:jc w:val="both"/>
        <w:rPr>
          <w:rFonts w:ascii="Arial" w:hAnsi="Arial" w:cs="Arial"/>
          <w:i/>
          <w:sz w:val="22"/>
          <w:szCs w:val="22"/>
        </w:rPr>
      </w:pPr>
      <w:r w:rsidRPr="004D6F2A">
        <w:rPr>
          <w:rFonts w:ascii="Arial" w:hAnsi="Arial" w:cs="Arial"/>
          <w:i/>
          <w:sz w:val="22"/>
          <w:szCs w:val="22"/>
        </w:rPr>
        <w:t>Die Bilder werden kostenfrei, zur einmaligen Verwendung in Zusammenhang mit dieser Presseaussendung zur Verfügung gestellt. Der in den Bildeigenschaften bzw. Bildunterschriften hinterlegte Copyright-Hinweis ist bitte in enger Verbindung mit dem jeweiligen Bild zu platzieren.</w:t>
      </w:r>
    </w:p>
    <w:p w14:paraId="786BF9D9" w14:textId="6A76CBE2" w:rsidR="00242CD5" w:rsidRDefault="00242CD5" w:rsidP="00453431">
      <w:pPr>
        <w:rPr>
          <w:rFonts w:ascii="Arial" w:hAnsi="Arial" w:cs="Arial"/>
          <w:u w:val="single"/>
        </w:rPr>
      </w:pPr>
    </w:p>
    <w:p w14:paraId="6A789F8D" w14:textId="77777777" w:rsidR="004D6F2A" w:rsidRDefault="004D6F2A" w:rsidP="00453431">
      <w:pPr>
        <w:pBdr>
          <w:bottom w:val="single" w:sz="12" w:space="1" w:color="auto"/>
        </w:pBdr>
        <w:rPr>
          <w:rFonts w:ascii="Arial" w:hAnsi="Arial" w:cs="Arial"/>
          <w:u w:val="single"/>
        </w:rPr>
      </w:pPr>
    </w:p>
    <w:p w14:paraId="395C315F" w14:textId="77777777" w:rsidR="0091058C" w:rsidRPr="004D6F2A" w:rsidRDefault="0091058C" w:rsidP="00453431">
      <w:pPr>
        <w:rPr>
          <w:rFonts w:ascii="Arial" w:hAnsi="Arial" w:cs="Arial"/>
          <w:u w:val="single"/>
        </w:rPr>
      </w:pPr>
    </w:p>
    <w:sectPr w:rsidR="0091058C" w:rsidRPr="004D6F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31"/>
    <w:rsid w:val="00242CD5"/>
    <w:rsid w:val="00320964"/>
    <w:rsid w:val="00453431"/>
    <w:rsid w:val="004D6F2A"/>
    <w:rsid w:val="0050334C"/>
    <w:rsid w:val="006B71CD"/>
    <w:rsid w:val="0091058C"/>
    <w:rsid w:val="009C638F"/>
    <w:rsid w:val="00A419F7"/>
    <w:rsid w:val="00DF3C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1F84"/>
  <w15:chartTrackingRefBased/>
  <w15:docId w15:val="{E2A6447C-654E-4FB2-B582-F190AF15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343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534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534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53431"/>
    <w:pPr>
      <w:keepNext/>
      <w:keepLines/>
      <w:spacing w:before="40"/>
      <w:outlineLvl w:val="2"/>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semiHidden/>
    <w:unhideWhenUsed/>
    <w:qFormat/>
    <w:rsid w:val="00453431"/>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semiHidden/>
    <w:rsid w:val="00453431"/>
    <w:rPr>
      <w:rFonts w:ascii="Calibri" w:eastAsia="Times New Roman" w:hAnsi="Calibri" w:cs="Times New Roman"/>
      <w:b/>
      <w:bCs/>
      <w:lang w:eastAsia="de-DE"/>
    </w:rPr>
  </w:style>
  <w:style w:type="character" w:customStyle="1" w:styleId="berschrift2Zchn">
    <w:name w:val="Überschrift 2 Zchn"/>
    <w:basedOn w:val="Absatz-Standardschriftart"/>
    <w:link w:val="berschrift2"/>
    <w:uiPriority w:val="9"/>
    <w:rsid w:val="00453431"/>
    <w:rPr>
      <w:rFonts w:asciiTheme="majorHAnsi" w:eastAsiaTheme="majorEastAsia" w:hAnsiTheme="majorHAnsi" w:cstheme="majorBidi"/>
      <w:color w:val="2F5496" w:themeColor="accent1" w:themeShade="BF"/>
      <w:sz w:val="26"/>
      <w:szCs w:val="26"/>
      <w:lang w:eastAsia="de-DE"/>
    </w:rPr>
  </w:style>
  <w:style w:type="character" w:customStyle="1" w:styleId="berschrift3Zchn">
    <w:name w:val="Überschrift 3 Zchn"/>
    <w:basedOn w:val="Absatz-Standardschriftart"/>
    <w:link w:val="berschrift3"/>
    <w:uiPriority w:val="9"/>
    <w:rsid w:val="00453431"/>
    <w:rPr>
      <w:rFonts w:asciiTheme="majorHAnsi" w:eastAsiaTheme="majorEastAsia" w:hAnsiTheme="majorHAnsi" w:cstheme="majorBidi"/>
      <w:color w:val="1F3763" w:themeColor="accent1" w:themeShade="7F"/>
      <w:sz w:val="24"/>
      <w:szCs w:val="24"/>
      <w:lang w:eastAsia="de-DE"/>
    </w:rPr>
  </w:style>
  <w:style w:type="character" w:customStyle="1" w:styleId="berschrift1Zchn">
    <w:name w:val="Überschrift 1 Zchn"/>
    <w:basedOn w:val="Absatz-Standardschriftart"/>
    <w:link w:val="berschrift1"/>
    <w:uiPriority w:val="9"/>
    <w:rsid w:val="00453431"/>
    <w:rPr>
      <w:rFonts w:asciiTheme="majorHAnsi" w:eastAsiaTheme="majorEastAsia" w:hAnsiTheme="majorHAnsi" w:cstheme="majorBidi"/>
      <w:color w:val="2F5496" w:themeColor="accent1" w:themeShade="BF"/>
      <w:sz w:val="32"/>
      <w:szCs w:val="32"/>
      <w:lang w:eastAsia="de-DE"/>
    </w:rPr>
  </w:style>
  <w:style w:type="paragraph" w:styleId="KeinLeerraum">
    <w:name w:val="No Spacing"/>
    <w:uiPriority w:val="1"/>
    <w:qFormat/>
    <w:rsid w:val="00453431"/>
    <w:pPr>
      <w:spacing w:after="0" w:line="240" w:lineRule="auto"/>
    </w:pPr>
    <w:rPr>
      <w:rFonts w:ascii="Times New Roman" w:eastAsia="Times New Roman" w:hAnsi="Times New Roman" w:cs="Times New Roman"/>
      <w:sz w:val="24"/>
      <w:szCs w:val="24"/>
      <w:lang w:eastAsia="de-DE"/>
    </w:rPr>
  </w:style>
  <w:style w:type="character" w:styleId="Hyperlink">
    <w:name w:val="Hyperlink"/>
    <w:rsid w:val="00242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lay.google.com/store/apps/details?id=com.m_pulso.microtraining_sportmobile&amp;hl=de_AT&amp;gl=US" TargetMode="External"/><Relationship Id="rId4" Type="http://schemas.openxmlformats.org/officeDocument/2006/relationships/styles" Target="styles.xml"/><Relationship Id="rId9" Type="http://schemas.openxmlformats.org/officeDocument/2006/relationships/hyperlink" Target="https://apps.apple.com/de/app/ski-austria-mobile-academy/id150203522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21B53BC6A46E4E953C6522A03DD206" ma:contentTypeVersion="8" ma:contentTypeDescription="Ein neues Dokument erstellen." ma:contentTypeScope="" ma:versionID="1b0facc4080c3b770573fe30880a4676">
  <xsd:schema xmlns:xsd="http://www.w3.org/2001/XMLSchema" xmlns:xs="http://www.w3.org/2001/XMLSchema" xmlns:p="http://schemas.microsoft.com/office/2006/metadata/properties" xmlns:ns2="be162a53-ef4f-474e-9059-172648659354" targetNamespace="http://schemas.microsoft.com/office/2006/metadata/properties" ma:root="true" ma:fieldsID="9dca07e9f9f73ac301ef63d1163aa2fa" ns2:_="">
    <xsd:import namespace="be162a53-ef4f-474e-9059-1726486593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62a53-ef4f-474e-9059-172648659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F098F-5101-4F45-A432-25A19D1BBC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A1BC8F-CC91-41A7-933C-E70571D8B018}">
  <ds:schemaRefs>
    <ds:schemaRef ds:uri="http://schemas.microsoft.com/sharepoint/v3/contenttype/forms"/>
  </ds:schemaRefs>
</ds:datastoreItem>
</file>

<file path=customXml/itemProps3.xml><?xml version="1.0" encoding="utf-8"?>
<ds:datastoreItem xmlns:ds="http://schemas.openxmlformats.org/officeDocument/2006/customXml" ds:itemID="{C91ADA58-1337-4DBF-98C7-038EB4541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62a53-ef4f-474e-9059-172648659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4594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Büchele</dc:creator>
  <cp:keywords/>
  <dc:description/>
  <cp:lastModifiedBy>Sabine Büchele</cp:lastModifiedBy>
  <cp:revision>4</cp:revision>
  <dcterms:created xsi:type="dcterms:W3CDTF">2022-02-03T12:35:00Z</dcterms:created>
  <dcterms:modified xsi:type="dcterms:W3CDTF">2022-02-03T12:56:00Z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0x010100E921B53BC6A46E4E953C6522A03DD206</vt:lpwstr>
  </property>
</Properties>
</file>