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1A86" w14:textId="77777777" w:rsidR="00B43B81" w:rsidRDefault="00B43B81" w:rsidP="00040EB5">
      <w:pPr>
        <w:spacing w:after="0" w:line="240" w:lineRule="auto"/>
        <w:contextualSpacing/>
        <w:rPr>
          <w:b/>
          <w:bCs/>
          <w:sz w:val="28"/>
          <w:szCs w:val="28"/>
        </w:rPr>
      </w:pPr>
    </w:p>
    <w:p w14:paraId="6361B94A" w14:textId="54F183E4" w:rsidR="00153BD2" w:rsidRPr="00153BD2" w:rsidRDefault="00B87234" w:rsidP="00040EB5">
      <w:pPr>
        <w:spacing w:after="0" w:line="240" w:lineRule="auto"/>
        <w:contextualSpacing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Presseaussendung </w:t>
      </w:r>
    </w:p>
    <w:p w14:paraId="37F77748" w14:textId="33C2893A" w:rsidR="00153BD2" w:rsidRDefault="00725EC1" w:rsidP="00040EB5">
      <w:pPr>
        <w:spacing w:after="0" w:line="240" w:lineRule="auto"/>
        <w:contextualSpacing/>
        <w:jc w:val="right"/>
      </w:pPr>
      <w:r>
        <w:t xml:space="preserve">Tirol / </w:t>
      </w:r>
      <w:r w:rsidR="00103AE9">
        <w:t>Lienz</w:t>
      </w:r>
      <w:r w:rsidR="007D1A23">
        <w:t xml:space="preserve"> / </w:t>
      </w:r>
      <w:r w:rsidR="001743B5">
        <w:t>Digitalisierung</w:t>
      </w:r>
      <w:r w:rsidR="00103AE9">
        <w:t xml:space="preserve"> / Sicherheit / Service</w:t>
      </w:r>
    </w:p>
    <w:p w14:paraId="7EB82ABC" w14:textId="77777777" w:rsidR="00B43B81" w:rsidRDefault="00B43B81" w:rsidP="001C158E">
      <w:pPr>
        <w:spacing w:after="0" w:line="240" w:lineRule="auto"/>
        <w:contextualSpacing/>
      </w:pPr>
    </w:p>
    <w:p w14:paraId="52570AC2" w14:textId="75EF3AF1" w:rsidR="00153BD2" w:rsidRDefault="00103AE9" w:rsidP="001C158E">
      <w:pPr>
        <w:spacing w:after="0" w:line="240" w:lineRule="auto"/>
        <w:contextualSpacing/>
        <w:jc w:val="right"/>
      </w:pPr>
      <w:r>
        <w:t>Lienz</w:t>
      </w:r>
      <w:r w:rsidR="00153BD2" w:rsidRPr="006862F7">
        <w:t xml:space="preserve">, </w:t>
      </w:r>
      <w:r w:rsidR="00B43B81">
        <w:t xml:space="preserve">am </w:t>
      </w:r>
      <w:r w:rsidR="007D1A23">
        <w:t>2</w:t>
      </w:r>
      <w:r>
        <w:t>0</w:t>
      </w:r>
      <w:r w:rsidR="007D1A23">
        <w:t xml:space="preserve">. </w:t>
      </w:r>
      <w:r>
        <w:t>April</w:t>
      </w:r>
      <w:r w:rsidR="00E33A37">
        <w:t xml:space="preserve"> 202</w:t>
      </w:r>
      <w:r w:rsidR="00E64C9A">
        <w:t>1</w:t>
      </w:r>
    </w:p>
    <w:p w14:paraId="0A078F97" w14:textId="77777777" w:rsidR="001C158E" w:rsidRDefault="001C158E" w:rsidP="001C158E">
      <w:pPr>
        <w:spacing w:after="0" w:line="240" w:lineRule="auto"/>
        <w:contextualSpacing/>
        <w:jc w:val="both"/>
        <w:rPr>
          <w:b/>
          <w:bCs/>
          <w:u w:val="single"/>
        </w:rPr>
      </w:pPr>
    </w:p>
    <w:p w14:paraId="005DFFBA" w14:textId="67AAC4A3" w:rsidR="00E01A20" w:rsidRPr="00207764" w:rsidRDefault="00E01A20" w:rsidP="00207764">
      <w:pPr>
        <w:spacing w:after="0" w:line="240" w:lineRule="auto"/>
        <w:ind w:right="1701"/>
        <w:contextualSpacing/>
        <w:jc w:val="both"/>
        <w:rPr>
          <w:b/>
          <w:bCs/>
          <w:u w:val="single"/>
        </w:rPr>
      </w:pPr>
      <w:r w:rsidRPr="00207764">
        <w:rPr>
          <w:b/>
          <w:bCs/>
          <w:u w:val="single"/>
        </w:rPr>
        <w:t xml:space="preserve">Lienz präsentiert als erste Stadt Tirols App für Bürger und </w:t>
      </w:r>
      <w:r w:rsidR="00A753B7">
        <w:rPr>
          <w:b/>
          <w:bCs/>
          <w:u w:val="single"/>
        </w:rPr>
        <w:t>Einsatzkräfte</w:t>
      </w:r>
    </w:p>
    <w:p w14:paraId="31282EDB" w14:textId="77777777" w:rsidR="00E01A20" w:rsidRPr="007D0BB6" w:rsidRDefault="00E01A20" w:rsidP="00207764">
      <w:pPr>
        <w:spacing w:line="240" w:lineRule="auto"/>
        <w:ind w:right="1701"/>
        <w:contextualSpacing/>
        <w:rPr>
          <w:b/>
          <w:bCs/>
          <w:sz w:val="20"/>
          <w:szCs w:val="20"/>
          <w:u w:val="single"/>
        </w:rPr>
      </w:pPr>
    </w:p>
    <w:p w14:paraId="6F01B118" w14:textId="7CC711B1" w:rsidR="00D809D7" w:rsidRDefault="00F376B7" w:rsidP="00207764">
      <w:pPr>
        <w:spacing w:line="240" w:lineRule="auto"/>
        <w:ind w:right="1701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Katastrophenmanagement</w:t>
      </w:r>
      <w:r w:rsidR="00E01A20">
        <w:rPr>
          <w:b/>
          <w:bCs/>
          <w:sz w:val="32"/>
          <w:szCs w:val="32"/>
        </w:rPr>
        <w:t xml:space="preserve">: </w:t>
      </w:r>
      <w:r>
        <w:rPr>
          <w:b/>
          <w:bCs/>
          <w:sz w:val="32"/>
          <w:szCs w:val="32"/>
        </w:rPr>
        <w:t>Lienz</w:t>
      </w:r>
      <w:r w:rsidR="00E01A20">
        <w:rPr>
          <w:b/>
          <w:bCs/>
          <w:sz w:val="32"/>
          <w:szCs w:val="32"/>
        </w:rPr>
        <w:t xml:space="preserve"> ist mit </w:t>
      </w:r>
    </w:p>
    <w:p w14:paraId="52DA312D" w14:textId="61AE18FE" w:rsidR="00E01A20" w:rsidRPr="00B21569" w:rsidRDefault="00E01A20" w:rsidP="00207764">
      <w:pPr>
        <w:spacing w:line="240" w:lineRule="auto"/>
        <w:ind w:right="1701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„Smartes Lienz – Campus Digital“ </w:t>
      </w:r>
      <w:r w:rsidR="001C158E">
        <w:rPr>
          <w:b/>
          <w:bCs/>
          <w:sz w:val="32"/>
          <w:szCs w:val="32"/>
        </w:rPr>
        <w:t xml:space="preserve">optimal </w:t>
      </w:r>
      <w:r>
        <w:rPr>
          <w:b/>
          <w:bCs/>
          <w:sz w:val="32"/>
          <w:szCs w:val="32"/>
        </w:rPr>
        <w:t xml:space="preserve">vorbereitet </w:t>
      </w:r>
    </w:p>
    <w:p w14:paraId="55F17AA6" w14:textId="77777777" w:rsidR="001B0BA0" w:rsidRPr="00A0722A" w:rsidRDefault="001B0BA0" w:rsidP="00207764">
      <w:pPr>
        <w:spacing w:after="0" w:line="240" w:lineRule="auto"/>
        <w:ind w:right="1701"/>
        <w:contextualSpacing/>
        <w:jc w:val="both"/>
      </w:pPr>
    </w:p>
    <w:p w14:paraId="63FD6008" w14:textId="5427EDCC" w:rsidR="00436370" w:rsidRPr="00F376B7" w:rsidRDefault="008070EC" w:rsidP="00436370">
      <w:pPr>
        <w:spacing w:after="0" w:line="240" w:lineRule="auto"/>
        <w:ind w:right="1701"/>
        <w:jc w:val="both"/>
        <w:rPr>
          <w:b/>
          <w:bCs/>
        </w:rPr>
      </w:pPr>
      <w:bookmarkStart w:id="0" w:name="_Hlk56512841"/>
      <w:r w:rsidRPr="00F376B7">
        <w:rPr>
          <w:b/>
          <w:bCs/>
        </w:rPr>
        <w:t xml:space="preserve">Was tun, wenn Flüsse übergehen und die Gemeinde von Hochwasser </w:t>
      </w:r>
      <w:r w:rsidR="00C42584" w:rsidRPr="00F376B7">
        <w:rPr>
          <w:b/>
          <w:bCs/>
        </w:rPr>
        <w:t>betroffen</w:t>
      </w:r>
      <w:r w:rsidRPr="00F376B7">
        <w:rPr>
          <w:b/>
          <w:bCs/>
        </w:rPr>
        <w:t xml:space="preserve"> ist? </w:t>
      </w:r>
      <w:r w:rsidR="007B2926" w:rsidRPr="00F376B7">
        <w:rPr>
          <w:b/>
          <w:bCs/>
        </w:rPr>
        <w:t xml:space="preserve">Wie verhalten, wenn Beben </w:t>
      </w:r>
      <w:r w:rsidR="00C42584" w:rsidRPr="00F376B7">
        <w:rPr>
          <w:b/>
          <w:bCs/>
        </w:rPr>
        <w:t>aus</w:t>
      </w:r>
      <w:r w:rsidR="007B2926" w:rsidRPr="00F376B7">
        <w:rPr>
          <w:b/>
          <w:bCs/>
        </w:rPr>
        <w:t xml:space="preserve"> der Erde zu spüren ist? Was gilt, wenn die Elektrizität ausfällt und ein Blackout droht?</w:t>
      </w:r>
      <w:r w:rsidRPr="00F376B7">
        <w:rPr>
          <w:b/>
          <w:bCs/>
        </w:rPr>
        <w:t xml:space="preserve"> </w:t>
      </w:r>
      <w:r w:rsidR="00923674">
        <w:rPr>
          <w:b/>
          <w:bCs/>
        </w:rPr>
        <w:t>Viele Tirolerinnen und Tiroler</w:t>
      </w:r>
      <w:r w:rsidR="007615F0" w:rsidRPr="00F376B7">
        <w:rPr>
          <w:b/>
          <w:bCs/>
        </w:rPr>
        <w:t xml:space="preserve"> </w:t>
      </w:r>
      <w:r w:rsidR="00A25BFF" w:rsidRPr="00F376B7">
        <w:rPr>
          <w:b/>
          <w:bCs/>
        </w:rPr>
        <w:t>haben</w:t>
      </w:r>
      <w:r w:rsidR="007615F0" w:rsidRPr="00F376B7">
        <w:rPr>
          <w:b/>
          <w:bCs/>
        </w:rPr>
        <w:t xml:space="preserve"> </w:t>
      </w:r>
      <w:r w:rsidR="00A25BFF" w:rsidRPr="00F376B7">
        <w:rPr>
          <w:b/>
          <w:bCs/>
        </w:rPr>
        <w:t xml:space="preserve">keine klaren Antworten auf Fragen wie diese. Nicht so </w:t>
      </w:r>
      <w:r w:rsidR="00621C92">
        <w:rPr>
          <w:b/>
          <w:bCs/>
        </w:rPr>
        <w:t xml:space="preserve">in </w:t>
      </w:r>
      <w:r w:rsidR="002E7BD4">
        <w:rPr>
          <w:b/>
          <w:bCs/>
        </w:rPr>
        <w:t>Osttirols Bezirk</w:t>
      </w:r>
      <w:r w:rsidR="00A25BFF" w:rsidRPr="00F376B7">
        <w:rPr>
          <w:b/>
          <w:bCs/>
        </w:rPr>
        <w:t xml:space="preserve">shauptstadt: Lienz </w:t>
      </w:r>
      <w:r w:rsidR="004914C2" w:rsidRPr="00F376B7">
        <w:rPr>
          <w:b/>
          <w:bCs/>
        </w:rPr>
        <w:t>beschäftigt</w:t>
      </w:r>
      <w:r w:rsidR="00621C92">
        <w:rPr>
          <w:b/>
          <w:bCs/>
        </w:rPr>
        <w:t xml:space="preserve"> sich</w:t>
      </w:r>
      <w:r w:rsidR="004914C2" w:rsidRPr="00F376B7">
        <w:rPr>
          <w:b/>
          <w:bCs/>
        </w:rPr>
        <w:t xml:space="preserve"> seit </w:t>
      </w:r>
      <w:r w:rsidR="00621C92">
        <w:rPr>
          <w:b/>
          <w:bCs/>
        </w:rPr>
        <w:t>Jahren</w:t>
      </w:r>
      <w:r w:rsidR="004914C2" w:rsidRPr="00F376B7">
        <w:rPr>
          <w:b/>
          <w:bCs/>
        </w:rPr>
        <w:t xml:space="preserve"> intensiv mit Krisen-Szenarien und </w:t>
      </w:r>
      <w:r w:rsidR="00A25BFF" w:rsidRPr="00F376B7">
        <w:rPr>
          <w:b/>
          <w:bCs/>
        </w:rPr>
        <w:t xml:space="preserve">präsentiert </w:t>
      </w:r>
      <w:r w:rsidR="004914C2" w:rsidRPr="00F376B7">
        <w:rPr>
          <w:b/>
          <w:bCs/>
        </w:rPr>
        <w:t xml:space="preserve">jetzt </w:t>
      </w:r>
      <w:r w:rsidR="00A25BFF" w:rsidRPr="00F376B7">
        <w:rPr>
          <w:b/>
          <w:bCs/>
        </w:rPr>
        <w:t>die digitale App „Smar</w:t>
      </w:r>
      <w:r w:rsidR="00C42584" w:rsidRPr="00F376B7">
        <w:rPr>
          <w:b/>
          <w:bCs/>
        </w:rPr>
        <w:t>t</w:t>
      </w:r>
      <w:r w:rsidR="00A25BFF" w:rsidRPr="00F376B7">
        <w:rPr>
          <w:b/>
          <w:bCs/>
        </w:rPr>
        <w:t>es Lienz – Campus Digital“</w:t>
      </w:r>
      <w:r w:rsidR="00503E47" w:rsidRPr="00F376B7">
        <w:rPr>
          <w:b/>
          <w:bCs/>
        </w:rPr>
        <w:t xml:space="preserve">. Die App, die gratis für Android- und Apple-Smartphones ist, </w:t>
      </w:r>
      <w:r w:rsidR="00AD13CD" w:rsidRPr="00F376B7">
        <w:rPr>
          <w:b/>
          <w:bCs/>
        </w:rPr>
        <w:t xml:space="preserve">bietet Trainings für die Bevölkerung </w:t>
      </w:r>
      <w:r w:rsidR="00EE7450" w:rsidRPr="00F376B7">
        <w:rPr>
          <w:b/>
          <w:bCs/>
        </w:rPr>
        <w:t>sowie</w:t>
      </w:r>
      <w:r w:rsidR="00AD13CD" w:rsidRPr="00F376B7">
        <w:rPr>
          <w:b/>
          <w:bCs/>
        </w:rPr>
        <w:t xml:space="preserve"> interne </w:t>
      </w:r>
      <w:r w:rsidR="00EE7450" w:rsidRPr="00F376B7">
        <w:rPr>
          <w:b/>
          <w:bCs/>
        </w:rPr>
        <w:t>Kurse</w:t>
      </w:r>
      <w:r w:rsidR="00AD13CD" w:rsidRPr="00F376B7">
        <w:rPr>
          <w:b/>
          <w:bCs/>
        </w:rPr>
        <w:t xml:space="preserve"> für Gemeinde</w:t>
      </w:r>
      <w:r w:rsidR="005C2440">
        <w:rPr>
          <w:b/>
          <w:bCs/>
        </w:rPr>
        <w:t>bedienstete</w:t>
      </w:r>
      <w:r w:rsidR="00AD13CD" w:rsidRPr="00F376B7">
        <w:rPr>
          <w:b/>
          <w:bCs/>
        </w:rPr>
        <w:t xml:space="preserve"> und Einsatzkräfte. </w:t>
      </w:r>
    </w:p>
    <w:p w14:paraId="13855A37" w14:textId="7DE2B489" w:rsidR="00AD13CD" w:rsidRDefault="00AD13CD" w:rsidP="00436370">
      <w:pPr>
        <w:spacing w:after="0" w:line="240" w:lineRule="auto"/>
        <w:ind w:right="1701"/>
        <w:jc w:val="both"/>
      </w:pPr>
    </w:p>
    <w:p w14:paraId="3B42FA5D" w14:textId="44DDB12A" w:rsidR="00436370" w:rsidRDefault="00FD43CC" w:rsidP="00436370">
      <w:pPr>
        <w:spacing w:after="0" w:line="240" w:lineRule="auto"/>
        <w:ind w:right="1701"/>
        <w:jc w:val="both"/>
      </w:pPr>
      <w:r>
        <w:t xml:space="preserve">In Lienz hat sich die Stadt mit professionellen Tools für </w:t>
      </w:r>
      <w:r w:rsidR="00E8540F">
        <w:t>Krisen</w:t>
      </w:r>
      <w:r>
        <w:t>- und Katastrophen</w:t>
      </w:r>
      <w:r w:rsidR="00E8540F">
        <w:t>m</w:t>
      </w:r>
      <w:r>
        <w:t>anagement auseinandergesetzt</w:t>
      </w:r>
      <w:r w:rsidR="008B1AF1">
        <w:t xml:space="preserve">. „Wir haben uns nicht nur inhaltlich vorbereitet, sondern auch in zeitliche und personelle Ressourcen für </w:t>
      </w:r>
      <w:r w:rsidR="00D01BEF">
        <w:t xml:space="preserve">den Umgang mit </w:t>
      </w:r>
      <w:r w:rsidR="00E8540F">
        <w:t>Hochwasser, Pandemie</w:t>
      </w:r>
      <w:r w:rsidR="00B06A93">
        <w:t xml:space="preserve">- oder </w:t>
      </w:r>
      <w:proofErr w:type="spellStart"/>
      <w:r w:rsidR="00B06A93">
        <w:t>Blackoutszenarien</w:t>
      </w:r>
      <w:proofErr w:type="spellEnd"/>
      <w:r w:rsidR="000106E8">
        <w:t xml:space="preserve"> investiert“, </w:t>
      </w:r>
      <w:r w:rsidR="00D809D7">
        <w:t>legt DI Elisabeth Blanik</w:t>
      </w:r>
      <w:r w:rsidR="00D01BEF">
        <w:t xml:space="preserve"> dar</w:t>
      </w:r>
      <w:r w:rsidR="00D809D7">
        <w:t>, Bürgermeisterin der Stadt Lienz. Sie unterstreicht, dass die Bevölkerung „einen hohen Bedarf an Kommunikation und Sensibilisierung“ hat</w:t>
      </w:r>
      <w:r w:rsidR="00716E4F">
        <w:t xml:space="preserve">, und führt weiter aus: „Vorsorge ist essenziell – genauso wie das Üben </w:t>
      </w:r>
      <w:r w:rsidR="000A58C9">
        <w:t xml:space="preserve">der tatsächlichen Bewältigung einer Krise. Daher sind wir stolz, als erste Stadt Tirols </w:t>
      </w:r>
      <w:r w:rsidR="00D01BEF">
        <w:t>unsere</w:t>
      </w:r>
      <w:r w:rsidR="00656074">
        <w:t xml:space="preserve"> eigene App vorstellen zu können, die genau diese Anforderungen erfüllt.“</w:t>
      </w:r>
    </w:p>
    <w:p w14:paraId="7EAD4268" w14:textId="57D9869E" w:rsidR="00656074" w:rsidRDefault="00656074" w:rsidP="00436370">
      <w:pPr>
        <w:spacing w:after="0" w:line="240" w:lineRule="auto"/>
        <w:ind w:right="1701"/>
        <w:jc w:val="both"/>
      </w:pPr>
    </w:p>
    <w:p w14:paraId="18A3FF9F" w14:textId="5C7F8F13" w:rsidR="00891983" w:rsidRPr="00FB62B2" w:rsidRDefault="00FB62B2" w:rsidP="00436370">
      <w:pPr>
        <w:spacing w:after="0" w:line="240" w:lineRule="auto"/>
        <w:ind w:right="1701"/>
        <w:jc w:val="both"/>
        <w:rPr>
          <w:b/>
          <w:bCs/>
        </w:rPr>
      </w:pPr>
      <w:r w:rsidRPr="00FB62B2">
        <w:rPr>
          <w:b/>
          <w:bCs/>
        </w:rPr>
        <w:t>Punktgenaue Online-Trainings: vo</w:t>
      </w:r>
      <w:r w:rsidR="00530FF1">
        <w:rPr>
          <w:b/>
          <w:bCs/>
        </w:rPr>
        <w:t xml:space="preserve">m krisenfesten Haushalt bis zur Einsatzleitung </w:t>
      </w:r>
    </w:p>
    <w:p w14:paraId="25287193" w14:textId="3DF987A1" w:rsidR="00FB62B2" w:rsidRDefault="00DC172E" w:rsidP="00436370">
      <w:pPr>
        <w:spacing w:after="0" w:line="240" w:lineRule="auto"/>
        <w:ind w:right="1701"/>
        <w:jc w:val="both"/>
      </w:pPr>
      <w:r>
        <w:t xml:space="preserve">Inhaltlich hat die Stadt Lienz zum Start der „Smartes Lienz“-App </w:t>
      </w:r>
      <w:r w:rsidR="00A93678">
        <w:t xml:space="preserve">sieben Trainings vorbereitet. „Diese Online-Trainings treffen punktgenau das, </w:t>
      </w:r>
      <w:r w:rsidR="00642DD8">
        <w:t xml:space="preserve">worauf es im Ernstfall ankommt: Das beginnt bei der richtigen Lebensmittelbevorratung im Privathaushalt, geht über </w:t>
      </w:r>
      <w:r w:rsidR="00C91645">
        <w:t xml:space="preserve">die Bedeutung der gängigen Alarmsignale bis hin zur </w:t>
      </w:r>
      <w:r w:rsidR="00993172">
        <w:t xml:space="preserve">professionellen Nutzung des Digitalfunks für Gemeinde und Einsatzkräfte“, erklärt Siegfried Schatz, Vizebürgermeister von Lienz. Insgesamt stehen </w:t>
      </w:r>
      <w:r w:rsidR="00A71823">
        <w:t xml:space="preserve">Privatpersonen drei Trainings zur Verfügung, vier Kurse sind für die interne gemeindeseitige Koordination </w:t>
      </w:r>
      <w:r w:rsidR="00EE7450">
        <w:t xml:space="preserve">bereitgestellt. </w:t>
      </w:r>
    </w:p>
    <w:p w14:paraId="1D3CBFC4" w14:textId="77777777" w:rsidR="00307FF8" w:rsidRDefault="00307FF8" w:rsidP="00436370">
      <w:pPr>
        <w:spacing w:after="0" w:line="240" w:lineRule="auto"/>
        <w:ind w:right="1701"/>
        <w:jc w:val="both"/>
      </w:pPr>
    </w:p>
    <w:p w14:paraId="3D676792" w14:textId="561C37B5" w:rsidR="00B4243D" w:rsidRPr="00101E23" w:rsidRDefault="00B4243D" w:rsidP="00436370">
      <w:pPr>
        <w:spacing w:after="0" w:line="240" w:lineRule="auto"/>
        <w:ind w:right="1701"/>
        <w:jc w:val="both"/>
        <w:rPr>
          <w:b/>
          <w:bCs/>
        </w:rPr>
      </w:pPr>
      <w:r w:rsidRPr="00101E23">
        <w:rPr>
          <w:b/>
          <w:bCs/>
        </w:rPr>
        <w:t>„</w:t>
      </w:r>
      <w:r w:rsidR="00101E23" w:rsidRPr="00101E23">
        <w:rPr>
          <w:b/>
          <w:bCs/>
        </w:rPr>
        <w:t xml:space="preserve">Lernen so einfach wie </w:t>
      </w:r>
      <w:proofErr w:type="spellStart"/>
      <w:r w:rsidR="00101E23" w:rsidRPr="00101E23">
        <w:rPr>
          <w:b/>
          <w:bCs/>
        </w:rPr>
        <w:t>What’s</w:t>
      </w:r>
      <w:proofErr w:type="spellEnd"/>
      <w:r w:rsidR="00101E23" w:rsidRPr="00101E23">
        <w:rPr>
          <w:b/>
          <w:bCs/>
        </w:rPr>
        <w:t xml:space="preserve"> App“</w:t>
      </w:r>
    </w:p>
    <w:p w14:paraId="45393829" w14:textId="731DB093" w:rsidR="000B48E0" w:rsidRDefault="00850A79" w:rsidP="00436370">
      <w:pPr>
        <w:spacing w:after="0" w:line="240" w:lineRule="auto"/>
        <w:ind w:right="1701"/>
        <w:jc w:val="both"/>
      </w:pPr>
      <w:r>
        <w:t>Die methodisch-didaktische Expertise sowie über 12 Jahre Know-how bei Mobile Learning brin</w:t>
      </w:r>
      <w:r w:rsidR="003D727E">
        <w:t xml:space="preserve">gt die </w:t>
      </w:r>
      <w:proofErr w:type="gramStart"/>
      <w:r w:rsidR="003D727E">
        <w:t>duftner.digital</w:t>
      </w:r>
      <w:proofErr w:type="gramEnd"/>
      <w:r w:rsidR="00FB5994">
        <w:t>-</w:t>
      </w:r>
      <w:r w:rsidR="003D727E">
        <w:t xml:space="preserve">Unternehmensgruppe aus Innsbruck mit. CEO Mag. Dieter Duftner </w:t>
      </w:r>
      <w:r w:rsidR="00065CB4">
        <w:t>betont, dass es bei der „Smartes Lienz“</w:t>
      </w:r>
      <w:r w:rsidR="00FB5994">
        <w:t>-App</w:t>
      </w:r>
      <w:r w:rsidR="00065CB4">
        <w:t xml:space="preserve"> gelungen ist, durchaus</w:t>
      </w:r>
      <w:r w:rsidR="003D727E">
        <w:t xml:space="preserve"> diffi</w:t>
      </w:r>
      <w:r w:rsidR="00065CB4">
        <w:t>z</w:t>
      </w:r>
      <w:r w:rsidR="00C469A2">
        <w:t xml:space="preserve">ile </w:t>
      </w:r>
      <w:r w:rsidR="003D727E">
        <w:t>Them</w:t>
      </w:r>
      <w:r w:rsidR="00537B8B">
        <w:t>enblö</w:t>
      </w:r>
      <w:r w:rsidR="00FB5994">
        <w:t>ck</w:t>
      </w:r>
      <w:r w:rsidR="00537B8B">
        <w:t>e</w:t>
      </w:r>
      <w:r w:rsidR="003D727E">
        <w:t xml:space="preserve"> </w:t>
      </w:r>
      <w:r w:rsidR="00C469A2">
        <w:t xml:space="preserve">so aufzubereiten, dass </w:t>
      </w:r>
      <w:r w:rsidR="00537B8B">
        <w:t>sie</w:t>
      </w:r>
      <w:r w:rsidR="00C469A2">
        <w:t xml:space="preserve"> </w:t>
      </w:r>
      <w:r w:rsidR="00537B8B">
        <w:t>für jeden</w:t>
      </w:r>
      <w:r w:rsidR="00C469A2">
        <w:t xml:space="preserve"> verständlich </w:t>
      </w:r>
      <w:r w:rsidR="00537B8B">
        <w:t>sind</w:t>
      </w:r>
      <w:r w:rsidR="00173EB3">
        <w:t xml:space="preserve">. „Lernen muss einfach sein, so wie </w:t>
      </w:r>
      <w:proofErr w:type="spellStart"/>
      <w:r w:rsidR="00173EB3">
        <w:t>What’s</w:t>
      </w:r>
      <w:proofErr w:type="spellEnd"/>
      <w:r w:rsidR="00173EB3">
        <w:t xml:space="preserve"> App“, </w:t>
      </w:r>
      <w:r w:rsidR="005641AB">
        <w:t xml:space="preserve">unterstreicht der Digitalisierungs- und Lernexperte. </w:t>
      </w:r>
      <w:r w:rsidR="00F73702">
        <w:t xml:space="preserve">„Corona hat </w:t>
      </w:r>
      <w:r w:rsidR="00AA146F">
        <w:t>dem</w:t>
      </w:r>
      <w:r w:rsidR="00F73702">
        <w:t xml:space="preserve"> Mobile Learning zu neuen Höhenflügen verholfen, die Menschen </w:t>
      </w:r>
      <w:r w:rsidR="00AA146F">
        <w:t>konsumieren Wissen</w:t>
      </w:r>
      <w:r w:rsidR="00F73702">
        <w:t xml:space="preserve"> heute intuitiv am Smartphone, unabhängig von Zeit und Ort.“</w:t>
      </w:r>
      <w:r w:rsidR="00AA146F">
        <w:t xml:space="preserve"> </w:t>
      </w:r>
      <w:r w:rsidR="00D6481F">
        <w:t>Die Inhalte in den Trainings sind spielerisch und multimedial mit Bildern und Videos aufbereitet,</w:t>
      </w:r>
      <w:r w:rsidR="003D727E">
        <w:t xml:space="preserve"> so</w:t>
      </w:r>
      <w:r w:rsidR="00D6481F">
        <w:t xml:space="preserve">dass </w:t>
      </w:r>
      <w:r w:rsidR="000B48E0">
        <w:t>sie gut erinnert werden.</w:t>
      </w:r>
    </w:p>
    <w:p w14:paraId="3990960E" w14:textId="7AD9605D" w:rsidR="00AA32A2" w:rsidRDefault="00AA32A2" w:rsidP="00436370">
      <w:pPr>
        <w:spacing w:after="0" w:line="240" w:lineRule="auto"/>
        <w:ind w:right="1701"/>
        <w:jc w:val="both"/>
      </w:pPr>
    </w:p>
    <w:p w14:paraId="0052C25B" w14:textId="01F6C633" w:rsidR="00AA32A2" w:rsidRDefault="00AA32A2" w:rsidP="00436370">
      <w:pPr>
        <w:spacing w:after="0" w:line="240" w:lineRule="auto"/>
        <w:ind w:right="1701"/>
        <w:jc w:val="both"/>
      </w:pPr>
    </w:p>
    <w:p w14:paraId="731E3B49" w14:textId="77777777" w:rsidR="00AA32A2" w:rsidRDefault="00AA32A2" w:rsidP="00436370">
      <w:pPr>
        <w:spacing w:after="0" w:line="240" w:lineRule="auto"/>
        <w:ind w:right="1701"/>
        <w:jc w:val="both"/>
      </w:pPr>
    </w:p>
    <w:p w14:paraId="2272C2B2" w14:textId="77777777" w:rsidR="000B48E0" w:rsidRDefault="000B48E0" w:rsidP="00436370">
      <w:pPr>
        <w:spacing w:after="0" w:line="240" w:lineRule="auto"/>
        <w:ind w:right="1701"/>
        <w:jc w:val="both"/>
      </w:pPr>
    </w:p>
    <w:p w14:paraId="6E29449F" w14:textId="5320DD8F" w:rsidR="00FB62B2" w:rsidRPr="00F11BCA" w:rsidRDefault="000B48E0" w:rsidP="00436370">
      <w:pPr>
        <w:spacing w:after="0" w:line="240" w:lineRule="auto"/>
        <w:ind w:right="1701"/>
        <w:jc w:val="both"/>
        <w:rPr>
          <w:b/>
          <w:bCs/>
        </w:rPr>
      </w:pPr>
      <w:r w:rsidRPr="00F11BCA">
        <w:rPr>
          <w:b/>
          <w:bCs/>
        </w:rPr>
        <w:t xml:space="preserve">Kranebitter: „Lienz ist </w:t>
      </w:r>
      <w:proofErr w:type="spellStart"/>
      <w:r w:rsidR="00764BA7" w:rsidRPr="00F11BCA">
        <w:rPr>
          <w:b/>
          <w:bCs/>
        </w:rPr>
        <w:t>tirolweit</w:t>
      </w:r>
      <w:proofErr w:type="spellEnd"/>
      <w:r w:rsidR="00764BA7" w:rsidRPr="00F11BCA">
        <w:rPr>
          <w:b/>
          <w:bCs/>
        </w:rPr>
        <w:t xml:space="preserve"> Vorbild</w:t>
      </w:r>
      <w:r w:rsidR="00F11BCA" w:rsidRPr="00F11BCA">
        <w:rPr>
          <w:b/>
          <w:bCs/>
        </w:rPr>
        <w:t>“</w:t>
      </w:r>
    </w:p>
    <w:p w14:paraId="3CCE4BCF" w14:textId="5AD4D170" w:rsidR="005B5E04" w:rsidRDefault="00405C5D" w:rsidP="009277B4">
      <w:pPr>
        <w:spacing w:after="0" w:line="240" w:lineRule="auto"/>
        <w:ind w:right="1701"/>
        <w:jc w:val="both"/>
      </w:pPr>
      <w:r>
        <w:t xml:space="preserve">Lienz ist die erste Kommune in Tirol, die proaktiv mit einer App Krisen- und </w:t>
      </w:r>
      <w:r w:rsidR="000758B5">
        <w:t>Katastrophen</w:t>
      </w:r>
      <w:r>
        <w:t>-Szenarien für die</w:t>
      </w:r>
      <w:r w:rsidR="009E06C1">
        <w:t xml:space="preserve"> breite</w:t>
      </w:r>
      <w:r>
        <w:t xml:space="preserve"> </w:t>
      </w:r>
      <w:r w:rsidR="009E06C1">
        <w:t>Masse</w:t>
      </w:r>
      <w:r>
        <w:t xml:space="preserve"> zugänglich macht. </w:t>
      </w:r>
      <w:r w:rsidR="003C5E53">
        <w:t>„</w:t>
      </w:r>
      <w:r w:rsidR="00610BC2">
        <w:t>Kaum eine</w:t>
      </w:r>
      <w:r w:rsidR="003C5E53">
        <w:t xml:space="preserve"> andere Stadt hat sich derart umfassend </w:t>
      </w:r>
      <w:r w:rsidR="00610BC2">
        <w:t xml:space="preserve">mit diesen </w:t>
      </w:r>
      <w:r w:rsidR="009E06C1">
        <w:t>T</w:t>
      </w:r>
      <w:r w:rsidR="00F90BF9">
        <w:t>hemen befasst. Das, was Lienz hier präsentiert, ist daher als Vorbild</w:t>
      </w:r>
      <w:r w:rsidR="00DD2808">
        <w:t xml:space="preserve"> für andere Tiroler Gemeinden </w:t>
      </w:r>
      <w:r w:rsidR="00595C2D">
        <w:t>zu sehen“, sagt Mag. David Kranebitter, Geschäftsführer der</w:t>
      </w:r>
      <w:r w:rsidR="003949BE">
        <w:t xml:space="preserve"> Gemeindeentwicklerin</w:t>
      </w:r>
      <w:r w:rsidR="009277B4">
        <w:t xml:space="preserve"> </w:t>
      </w:r>
      <w:proofErr w:type="spellStart"/>
      <w:r w:rsidR="009277B4">
        <w:t>Communalp</w:t>
      </w:r>
      <w:proofErr w:type="spellEnd"/>
      <w:r w:rsidR="00E3200C">
        <w:t xml:space="preserve">. </w:t>
      </w:r>
      <w:proofErr w:type="spellStart"/>
      <w:r w:rsidR="00E3200C">
        <w:t>Communalp</w:t>
      </w:r>
      <w:proofErr w:type="spellEnd"/>
      <w:r w:rsidR="00E3200C">
        <w:t xml:space="preserve"> hat die Stadt Lienz von der ersten Idee bis zur Umsetzung eng begleitet. </w:t>
      </w:r>
      <w:r w:rsidR="00F31FE0">
        <w:t xml:space="preserve">Kranebitter ergänzt: „Die technologische App-Basis steht, je nach Anforderung sind die </w:t>
      </w:r>
      <w:r w:rsidR="005B5E04">
        <w:t xml:space="preserve">Inhalte </w:t>
      </w:r>
      <w:r w:rsidR="00D03727">
        <w:t xml:space="preserve">für Gemeinden </w:t>
      </w:r>
      <w:r w:rsidR="005B5E04">
        <w:t>flexibel</w:t>
      </w:r>
      <w:r w:rsidR="006D4515">
        <w:t xml:space="preserve"> und breit anwendbar:</w:t>
      </w:r>
      <w:r w:rsidR="005B5E04">
        <w:t xml:space="preserve"> Von </w:t>
      </w:r>
      <w:r w:rsidR="00D03727">
        <w:t>Leitlinien</w:t>
      </w:r>
      <w:r w:rsidR="005B5E04">
        <w:t xml:space="preserve"> für Wahlhelfer bis zu Bauordnungs-Kursen ist alles möglich.“</w:t>
      </w:r>
    </w:p>
    <w:p w14:paraId="32F764CB" w14:textId="38696BDA" w:rsidR="00436370" w:rsidRDefault="00436370" w:rsidP="00436370">
      <w:pPr>
        <w:spacing w:after="0" w:line="240" w:lineRule="auto"/>
        <w:ind w:right="1701"/>
        <w:contextualSpacing/>
        <w:jc w:val="both"/>
      </w:pPr>
    </w:p>
    <w:p w14:paraId="3F5B6B74" w14:textId="77777777" w:rsidR="0031064C" w:rsidRDefault="0031064C" w:rsidP="00436370">
      <w:pPr>
        <w:spacing w:after="0" w:line="240" w:lineRule="auto"/>
        <w:ind w:right="1701"/>
        <w:contextualSpacing/>
        <w:jc w:val="both"/>
      </w:pPr>
    </w:p>
    <w:p w14:paraId="750EAF19" w14:textId="5BC17313" w:rsidR="00081E93" w:rsidRDefault="00EE7450" w:rsidP="00207764">
      <w:pPr>
        <w:spacing w:after="0"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>Übersicht Trainings</w:t>
      </w:r>
      <w:r w:rsidR="005B5E04">
        <w:rPr>
          <w:b/>
          <w:bCs/>
        </w:rPr>
        <w:t xml:space="preserve"> „Smartes Lienz – Campus Digital“: </w:t>
      </w:r>
    </w:p>
    <w:p w14:paraId="79A4A420" w14:textId="266C0D74" w:rsidR="006F0AE2" w:rsidRPr="006F0AE2" w:rsidRDefault="006F0AE2" w:rsidP="00207764">
      <w:pPr>
        <w:spacing w:after="0" w:line="240" w:lineRule="auto"/>
        <w:ind w:right="1701"/>
        <w:contextualSpacing/>
        <w:jc w:val="both"/>
        <w:rPr>
          <w:u w:val="single"/>
        </w:rPr>
      </w:pPr>
      <w:r w:rsidRPr="006F0AE2">
        <w:rPr>
          <w:u w:val="single"/>
        </w:rPr>
        <w:t>Für alle Bürger:</w:t>
      </w:r>
    </w:p>
    <w:bookmarkEnd w:id="0"/>
    <w:p w14:paraId="4F27F25F" w14:textId="2DF5E169" w:rsidR="006E20B2" w:rsidRPr="006E20B2" w:rsidRDefault="006E20B2" w:rsidP="006E20B2">
      <w:pPr>
        <w:pStyle w:val="Listenabsatz"/>
        <w:numPr>
          <w:ilvl w:val="0"/>
          <w:numId w:val="9"/>
        </w:numPr>
        <w:spacing w:after="0" w:line="240" w:lineRule="auto"/>
        <w:ind w:right="1701"/>
      </w:pPr>
      <w:r w:rsidRPr="006E20B2">
        <w:t>Krisenfester Haushalt</w:t>
      </w:r>
      <w:r w:rsidR="0031064C">
        <w:t xml:space="preserve">: </w:t>
      </w:r>
      <w:r w:rsidR="004408CB">
        <w:t xml:space="preserve">Tipps für </w:t>
      </w:r>
      <w:r w:rsidR="0031064C">
        <w:t>Bevorratung</w:t>
      </w:r>
      <w:r w:rsidR="004408CB">
        <w:t xml:space="preserve"> mit</w:t>
      </w:r>
      <w:r w:rsidR="0031064C">
        <w:t xml:space="preserve"> </w:t>
      </w:r>
      <w:r w:rsidR="004408CB">
        <w:t>Lebensmitteln, Trinkwasser, Hygieneartikeln, Medikamenten und Verbandsmaterial</w:t>
      </w:r>
    </w:p>
    <w:p w14:paraId="4A8A048C" w14:textId="52B368D3" w:rsidR="006E20B2" w:rsidRDefault="006E20B2" w:rsidP="006E20B2">
      <w:pPr>
        <w:pStyle w:val="Listenabsatz"/>
        <w:numPr>
          <w:ilvl w:val="0"/>
          <w:numId w:val="9"/>
        </w:numPr>
        <w:spacing w:after="0" w:line="240" w:lineRule="auto"/>
        <w:ind w:right="1701"/>
      </w:pPr>
      <w:r w:rsidRPr="006E20B2">
        <w:t>Alarmsignale</w:t>
      </w:r>
      <w:r w:rsidR="00C331C3">
        <w:t>: Bedeutung der Sirenensignale und Anleitung zum Verhalten in Gefahrensituationen</w:t>
      </w:r>
    </w:p>
    <w:p w14:paraId="3FDB3A28" w14:textId="2DAB42F0" w:rsidR="00692FF3" w:rsidRDefault="006E20B2" w:rsidP="00692FF3">
      <w:pPr>
        <w:pStyle w:val="Listenabsatz"/>
        <w:numPr>
          <w:ilvl w:val="0"/>
          <w:numId w:val="9"/>
        </w:numPr>
        <w:spacing w:after="0" w:line="240" w:lineRule="auto"/>
        <w:ind w:right="1701"/>
      </w:pPr>
      <w:r w:rsidRPr="006E20B2">
        <w:t>Verhalten im Katastrophenfall</w:t>
      </w:r>
      <w:r w:rsidR="00692FF3">
        <w:t>: Notrufnummern, W-Fragen beantworten, Alarmierung Einsatzkräfte, Hilfe</w:t>
      </w:r>
      <w:r w:rsidR="00EB24F0">
        <w:t xml:space="preserve"> für Verletzte, usw. </w:t>
      </w:r>
    </w:p>
    <w:p w14:paraId="5F8100FB" w14:textId="54E609ED" w:rsidR="006F0AE2" w:rsidRPr="006F0AE2" w:rsidRDefault="006D4515" w:rsidP="006F0AE2">
      <w:pPr>
        <w:spacing w:after="0" w:line="240" w:lineRule="auto"/>
        <w:ind w:right="1701"/>
        <w:rPr>
          <w:u w:val="single"/>
        </w:rPr>
      </w:pPr>
      <w:r>
        <w:rPr>
          <w:u w:val="single"/>
        </w:rPr>
        <w:t>G</w:t>
      </w:r>
      <w:r w:rsidR="006F0AE2" w:rsidRPr="006F0AE2">
        <w:rPr>
          <w:u w:val="single"/>
        </w:rPr>
        <w:t xml:space="preserve">emeindeintern </w:t>
      </w:r>
      <w:r>
        <w:rPr>
          <w:u w:val="single"/>
        </w:rPr>
        <w:t>und</w:t>
      </w:r>
      <w:r w:rsidR="006F0AE2" w:rsidRPr="006F0AE2">
        <w:rPr>
          <w:u w:val="single"/>
        </w:rPr>
        <w:t xml:space="preserve"> für Einsatzkräfte:</w:t>
      </w:r>
    </w:p>
    <w:p w14:paraId="62FE6F6A" w14:textId="28ABFB4D" w:rsidR="006E20B2" w:rsidRPr="006E20B2" w:rsidRDefault="006E20B2" w:rsidP="006E20B2">
      <w:pPr>
        <w:pStyle w:val="Listenabsatz"/>
        <w:numPr>
          <w:ilvl w:val="0"/>
          <w:numId w:val="9"/>
        </w:numPr>
        <w:spacing w:after="0" w:line="240" w:lineRule="auto"/>
        <w:ind w:right="1701"/>
      </w:pPr>
      <w:r w:rsidRPr="006E20B2">
        <w:t>Einsatz Informationssystem ESIS+ Tutorials</w:t>
      </w:r>
    </w:p>
    <w:p w14:paraId="560518B6" w14:textId="0CC91569" w:rsidR="006E20B2" w:rsidRPr="006E20B2" w:rsidRDefault="006E20B2" w:rsidP="006E20B2">
      <w:pPr>
        <w:pStyle w:val="Listenabsatz"/>
        <w:numPr>
          <w:ilvl w:val="0"/>
          <w:numId w:val="9"/>
        </w:numPr>
        <w:spacing w:after="0" w:line="240" w:lineRule="auto"/>
        <w:ind w:right="1701"/>
      </w:pPr>
      <w:r w:rsidRPr="006E20B2">
        <w:t xml:space="preserve">Nutzung Digitalfunk </w:t>
      </w:r>
    </w:p>
    <w:p w14:paraId="1C91EAD7" w14:textId="0EA038A4" w:rsidR="006E20B2" w:rsidRDefault="006E20B2" w:rsidP="006E20B2">
      <w:pPr>
        <w:pStyle w:val="Listenabsatz"/>
        <w:numPr>
          <w:ilvl w:val="0"/>
          <w:numId w:val="9"/>
        </w:numPr>
        <w:spacing w:after="0" w:line="240" w:lineRule="auto"/>
        <w:ind w:right="1701"/>
      </w:pPr>
      <w:r w:rsidRPr="006E20B2">
        <w:t>Gemeindeeinsatzleitung</w:t>
      </w:r>
    </w:p>
    <w:p w14:paraId="4146C39B" w14:textId="0A2A1DE2" w:rsidR="00103AE9" w:rsidRPr="006E20B2" w:rsidRDefault="0031064C" w:rsidP="0031064C">
      <w:pPr>
        <w:pStyle w:val="Listenabsatz"/>
        <w:numPr>
          <w:ilvl w:val="0"/>
          <w:numId w:val="9"/>
        </w:numPr>
        <w:spacing w:after="0" w:line="240" w:lineRule="auto"/>
        <w:ind w:right="1701"/>
      </w:pPr>
      <w:r>
        <w:t xml:space="preserve">Stabsarbeit: </w:t>
      </w:r>
      <w:r w:rsidR="006E20B2" w:rsidRPr="006E20B2">
        <w:t>Einführung in die Stabsarbeit</w:t>
      </w:r>
      <w:r>
        <w:t xml:space="preserve"> | </w:t>
      </w:r>
      <w:r w:rsidR="006E20B2" w:rsidRPr="006E20B2">
        <w:t>Einsatzleiter, Leiter der Stabsarbeit und Informationsfluss</w:t>
      </w:r>
      <w:r>
        <w:t xml:space="preserve"> | </w:t>
      </w:r>
      <w:r w:rsidR="006E20B2" w:rsidRPr="006E20B2">
        <w:t>Sachgebiete (S1-S6) und Fachgruppe</w:t>
      </w:r>
    </w:p>
    <w:p w14:paraId="4C30738C" w14:textId="5A726B4D" w:rsidR="00103AE9" w:rsidRDefault="00103AE9" w:rsidP="00207764">
      <w:pPr>
        <w:spacing w:after="0" w:line="240" w:lineRule="auto"/>
        <w:ind w:right="1701"/>
        <w:contextualSpacing/>
        <w:jc w:val="both"/>
        <w:rPr>
          <w:b/>
          <w:bCs/>
        </w:rPr>
      </w:pPr>
    </w:p>
    <w:p w14:paraId="728B5AC9" w14:textId="77777777" w:rsidR="00307FF8" w:rsidRDefault="00307FF8" w:rsidP="00207764">
      <w:pPr>
        <w:spacing w:after="0" w:line="240" w:lineRule="auto"/>
        <w:ind w:right="1701"/>
        <w:contextualSpacing/>
        <w:jc w:val="both"/>
        <w:rPr>
          <w:b/>
          <w:bCs/>
        </w:rPr>
      </w:pPr>
    </w:p>
    <w:p w14:paraId="41241055" w14:textId="0FD9A6CF" w:rsidR="001B0BA0" w:rsidRDefault="00696174" w:rsidP="00207764">
      <w:pPr>
        <w:spacing w:after="0"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Gratis-Download </w:t>
      </w:r>
      <w:r w:rsidR="005B5E04">
        <w:rPr>
          <w:b/>
          <w:bCs/>
        </w:rPr>
        <w:t xml:space="preserve">App </w:t>
      </w:r>
      <w:r>
        <w:rPr>
          <w:b/>
          <w:bCs/>
        </w:rPr>
        <w:t>„Smart</w:t>
      </w:r>
      <w:r w:rsidR="005B5E04">
        <w:rPr>
          <w:b/>
          <w:bCs/>
        </w:rPr>
        <w:t>es Lienz – Campus Digital</w:t>
      </w:r>
      <w:r w:rsidR="00D740CB">
        <w:rPr>
          <w:b/>
          <w:bCs/>
        </w:rPr>
        <w:t>“</w:t>
      </w:r>
      <w:r>
        <w:rPr>
          <w:b/>
          <w:bCs/>
        </w:rPr>
        <w:t>:</w:t>
      </w:r>
    </w:p>
    <w:p w14:paraId="3299A062" w14:textId="14941A80" w:rsidR="008529F2" w:rsidRPr="009F1B29" w:rsidRDefault="003E6A1D" w:rsidP="009F1B29">
      <w:pPr>
        <w:pStyle w:val="Listenabsatz"/>
        <w:numPr>
          <w:ilvl w:val="0"/>
          <w:numId w:val="9"/>
        </w:numPr>
        <w:spacing w:after="0" w:line="240" w:lineRule="auto"/>
        <w:ind w:right="141"/>
        <w:rPr>
          <w:sz w:val="20"/>
          <w:szCs w:val="20"/>
        </w:rPr>
      </w:pPr>
      <w:r w:rsidRPr="003E6A1D">
        <w:t>https://apps.apple.com/at/app/smartes-lienz/id1524922396</w:t>
      </w:r>
      <w:r w:rsidR="00D319ED" w:rsidRPr="009F1B29">
        <w:rPr>
          <w:sz w:val="20"/>
          <w:szCs w:val="20"/>
        </w:rPr>
        <w:t xml:space="preserve"> </w:t>
      </w:r>
      <w:r w:rsidR="008529F2" w:rsidRPr="009F1B29">
        <w:rPr>
          <w:sz w:val="20"/>
          <w:szCs w:val="20"/>
        </w:rPr>
        <w:t xml:space="preserve"> </w:t>
      </w:r>
    </w:p>
    <w:p w14:paraId="5BF93740" w14:textId="320E8E45" w:rsidR="008529F2" w:rsidRPr="009F1B29" w:rsidRDefault="00F835F4" w:rsidP="009F1B29">
      <w:pPr>
        <w:pStyle w:val="Listenabsatz"/>
        <w:numPr>
          <w:ilvl w:val="0"/>
          <w:numId w:val="9"/>
        </w:numPr>
        <w:spacing w:after="0" w:line="240" w:lineRule="auto"/>
        <w:ind w:right="141"/>
        <w:rPr>
          <w:sz w:val="20"/>
          <w:szCs w:val="20"/>
        </w:rPr>
      </w:pPr>
      <w:hyperlink r:id="rId11" w:history="1">
        <w:r w:rsidR="009F1B29" w:rsidRPr="009F1B29">
          <w:rPr>
            <w:rStyle w:val="Hyperlink"/>
            <w:sz w:val="20"/>
            <w:szCs w:val="20"/>
          </w:rPr>
          <w:t>https://play.google.com/store/apps/details?id=com.m_pulso.microtraining_smarteslienz&amp;gl=AT</w:t>
        </w:r>
      </w:hyperlink>
      <w:r w:rsidR="009F1B29" w:rsidRPr="009F1B29">
        <w:rPr>
          <w:sz w:val="20"/>
          <w:szCs w:val="20"/>
        </w:rPr>
        <w:t xml:space="preserve"> </w:t>
      </w:r>
    </w:p>
    <w:p w14:paraId="7EFB8CE8" w14:textId="4F7391CE" w:rsidR="008C6D07" w:rsidRDefault="008C6D07" w:rsidP="00207764">
      <w:pPr>
        <w:pStyle w:val="Listenabsatz"/>
        <w:spacing w:after="0" w:line="240" w:lineRule="auto"/>
        <w:ind w:right="1701"/>
      </w:pPr>
    </w:p>
    <w:p w14:paraId="1B82D12E" w14:textId="77777777" w:rsidR="00307FF8" w:rsidRDefault="00307FF8" w:rsidP="00464DA0">
      <w:pPr>
        <w:spacing w:after="0" w:line="240" w:lineRule="auto"/>
        <w:ind w:right="1701"/>
      </w:pPr>
    </w:p>
    <w:p w14:paraId="06351ACB" w14:textId="05DAC0C6" w:rsidR="00B87234" w:rsidRPr="002402AB" w:rsidRDefault="00B87234" w:rsidP="00207764">
      <w:pPr>
        <w:spacing w:after="0" w:line="240" w:lineRule="auto"/>
        <w:ind w:right="1701"/>
        <w:contextualSpacing/>
        <w:jc w:val="both"/>
        <w:rPr>
          <w:b/>
          <w:bCs/>
          <w:i/>
          <w:iCs/>
          <w:u w:val="single"/>
        </w:rPr>
      </w:pPr>
      <w:r w:rsidRPr="002402AB">
        <w:rPr>
          <w:b/>
          <w:bCs/>
          <w:i/>
          <w:iCs/>
          <w:u w:val="single"/>
        </w:rPr>
        <w:t>Foto</w:t>
      </w:r>
      <w:r w:rsidR="00583E52" w:rsidRPr="002402AB">
        <w:rPr>
          <w:b/>
          <w:bCs/>
          <w:i/>
          <w:iCs/>
          <w:u w:val="single"/>
        </w:rPr>
        <w:t>s</w:t>
      </w:r>
      <w:r w:rsidRPr="002402AB">
        <w:rPr>
          <w:b/>
          <w:bCs/>
          <w:i/>
          <w:iCs/>
          <w:u w:val="single"/>
        </w:rPr>
        <w:t xml:space="preserve"> (honorarfrei):</w:t>
      </w:r>
    </w:p>
    <w:p w14:paraId="603F0977" w14:textId="77777777" w:rsidR="00B43B81" w:rsidRDefault="00B43B81" w:rsidP="00207764">
      <w:pPr>
        <w:spacing w:after="0" w:line="240" w:lineRule="auto"/>
        <w:ind w:right="1701"/>
        <w:contextualSpacing/>
        <w:jc w:val="both"/>
        <w:rPr>
          <w:i/>
          <w:iCs/>
          <w:highlight w:val="yellow"/>
          <w:u w:val="single"/>
        </w:rPr>
      </w:pPr>
    </w:p>
    <w:p w14:paraId="41A79BBE" w14:textId="77777777" w:rsidR="00CA185A" w:rsidRDefault="00CA185A" w:rsidP="00207764">
      <w:pPr>
        <w:spacing w:after="0" w:line="240" w:lineRule="auto"/>
        <w:ind w:right="1701"/>
        <w:contextualSpacing/>
        <w:jc w:val="both"/>
        <w:rPr>
          <w:i/>
          <w:iCs/>
        </w:rPr>
      </w:pPr>
      <w:proofErr w:type="spellStart"/>
      <w:r w:rsidRPr="00CA185A">
        <w:rPr>
          <w:i/>
          <w:iCs/>
          <w:u w:val="single"/>
        </w:rPr>
        <w:t>Kranebitter_Blanik_Duftner_Schatz</w:t>
      </w:r>
      <w:proofErr w:type="spellEnd"/>
      <w:r>
        <w:rPr>
          <w:i/>
          <w:iCs/>
          <w:u w:val="single"/>
        </w:rPr>
        <w:t xml:space="preserve"> (© </w:t>
      </w:r>
      <w:r w:rsidRPr="00CA185A">
        <w:rPr>
          <w:i/>
          <w:iCs/>
          <w:u w:val="single"/>
        </w:rPr>
        <w:t>Stadt Lienz</w:t>
      </w:r>
      <w:proofErr w:type="gramStart"/>
      <w:r>
        <w:rPr>
          <w:i/>
          <w:iCs/>
          <w:u w:val="single"/>
        </w:rPr>
        <w:t>/)</w:t>
      </w:r>
      <w:r w:rsidRPr="00CA185A">
        <w:rPr>
          <w:i/>
          <w:iCs/>
          <w:u w:val="single"/>
        </w:rPr>
        <w:t>Lenzer</w:t>
      </w:r>
      <w:proofErr w:type="gramEnd"/>
      <w:r w:rsidR="001F4CD0">
        <w:rPr>
          <w:i/>
          <w:iCs/>
          <w:u w:val="single"/>
        </w:rPr>
        <w:t>:</w:t>
      </w:r>
      <w:r w:rsidR="001F4CD0" w:rsidRPr="001F4CD0">
        <w:rPr>
          <w:i/>
          <w:iCs/>
        </w:rPr>
        <w:t xml:space="preserve"> </w:t>
      </w:r>
    </w:p>
    <w:p w14:paraId="0F4DC763" w14:textId="3FCBD001" w:rsidR="007144C6" w:rsidRPr="00E63A88" w:rsidRDefault="00F75AE2" w:rsidP="007144C6">
      <w:pPr>
        <w:spacing w:after="0" w:line="240" w:lineRule="auto"/>
        <w:ind w:right="1701"/>
        <w:contextualSpacing/>
        <w:jc w:val="both"/>
        <w:rPr>
          <w:i/>
          <w:iCs/>
        </w:rPr>
      </w:pPr>
      <w:r>
        <w:rPr>
          <w:i/>
          <w:iCs/>
        </w:rPr>
        <w:t>Präsentierten in Lienz die n</w:t>
      </w:r>
      <w:r w:rsidR="00B43B81" w:rsidRPr="0016520F">
        <w:rPr>
          <w:i/>
          <w:iCs/>
        </w:rPr>
        <w:t>eue App für Bürger</w:t>
      </w:r>
      <w:r w:rsidR="0023102A" w:rsidRPr="0016520F">
        <w:rPr>
          <w:i/>
          <w:iCs/>
        </w:rPr>
        <w:t xml:space="preserve"> und</w:t>
      </w:r>
      <w:r w:rsidR="00B43B81" w:rsidRPr="0016520F">
        <w:rPr>
          <w:i/>
          <w:iCs/>
        </w:rPr>
        <w:t xml:space="preserve"> Gemeinde</w:t>
      </w:r>
      <w:r>
        <w:rPr>
          <w:i/>
          <w:iCs/>
        </w:rPr>
        <w:t>bedienstete</w:t>
      </w:r>
      <w:r w:rsidR="00B43B81" w:rsidRPr="0016520F">
        <w:rPr>
          <w:i/>
          <w:iCs/>
        </w:rPr>
        <w:t xml:space="preserve"> (v. l.): </w:t>
      </w:r>
      <w:r w:rsidR="0016520F" w:rsidRPr="0016520F">
        <w:rPr>
          <w:i/>
          <w:iCs/>
        </w:rPr>
        <w:t xml:space="preserve">Mag. David Kranebitter, Geschäftsführer </w:t>
      </w:r>
      <w:proofErr w:type="spellStart"/>
      <w:r w:rsidR="0016520F" w:rsidRPr="0016520F">
        <w:rPr>
          <w:i/>
          <w:iCs/>
        </w:rPr>
        <w:t>Communalp</w:t>
      </w:r>
      <w:proofErr w:type="spellEnd"/>
      <w:r w:rsidR="0016520F" w:rsidRPr="0016520F">
        <w:rPr>
          <w:i/>
          <w:iCs/>
        </w:rPr>
        <w:t xml:space="preserve">. </w:t>
      </w:r>
      <w:r w:rsidR="00B43B81" w:rsidRPr="0016520F">
        <w:rPr>
          <w:i/>
          <w:iCs/>
        </w:rPr>
        <w:t xml:space="preserve">DI Elisabeth Blanik, Bürgermeisterin Lienz, </w:t>
      </w:r>
      <w:r w:rsidR="0016520F" w:rsidRPr="0016520F">
        <w:rPr>
          <w:i/>
          <w:iCs/>
        </w:rPr>
        <w:t xml:space="preserve">Mag. Dieter Duftner, CEO </w:t>
      </w:r>
      <w:proofErr w:type="gramStart"/>
      <w:r w:rsidR="0016520F" w:rsidRPr="0016520F">
        <w:rPr>
          <w:i/>
          <w:iCs/>
        </w:rPr>
        <w:t>duftner.digital</w:t>
      </w:r>
      <w:proofErr w:type="gramEnd"/>
      <w:r w:rsidR="00CA185A">
        <w:rPr>
          <w:i/>
          <w:iCs/>
        </w:rPr>
        <w:t>,</w:t>
      </w:r>
      <w:r w:rsidR="0016520F" w:rsidRPr="0016520F">
        <w:rPr>
          <w:i/>
          <w:iCs/>
        </w:rPr>
        <w:t xml:space="preserve"> und </w:t>
      </w:r>
      <w:r w:rsidR="00B43B81" w:rsidRPr="0016520F">
        <w:rPr>
          <w:i/>
          <w:iCs/>
        </w:rPr>
        <w:t>Siegfried Schatz, Vize</w:t>
      </w:r>
      <w:r w:rsidR="008C6D07" w:rsidRPr="0016520F">
        <w:rPr>
          <w:i/>
          <w:iCs/>
        </w:rPr>
        <w:t>bürgermeister Lienz</w:t>
      </w:r>
      <w:r w:rsidR="0016520F" w:rsidRPr="0016520F">
        <w:rPr>
          <w:i/>
          <w:iCs/>
        </w:rPr>
        <w:t>.</w:t>
      </w:r>
      <w:r w:rsidR="001F4CD0">
        <w:rPr>
          <w:i/>
          <w:iCs/>
        </w:rPr>
        <w:t xml:space="preserve"> </w:t>
      </w:r>
    </w:p>
    <w:p w14:paraId="719F19AC" w14:textId="77777777" w:rsidR="007144C6" w:rsidRPr="00E07A20" w:rsidRDefault="007144C6" w:rsidP="007144C6">
      <w:pPr>
        <w:spacing w:after="0" w:line="240" w:lineRule="auto"/>
        <w:ind w:right="1701"/>
        <w:contextualSpacing/>
        <w:jc w:val="both"/>
        <w:rPr>
          <w:i/>
          <w:iCs/>
          <w:u w:val="single"/>
        </w:rPr>
      </w:pPr>
    </w:p>
    <w:p w14:paraId="7FA8C44E" w14:textId="77777777" w:rsidR="007144C6" w:rsidRPr="001E6D54" w:rsidRDefault="007144C6" w:rsidP="007144C6">
      <w:pPr>
        <w:spacing w:after="0" w:line="240" w:lineRule="auto"/>
        <w:ind w:right="1701"/>
        <w:contextualSpacing/>
        <w:jc w:val="both"/>
        <w:rPr>
          <w:i/>
          <w:iCs/>
          <w:u w:val="single"/>
        </w:rPr>
      </w:pPr>
      <w:r w:rsidRPr="0074155B">
        <w:rPr>
          <w:i/>
          <w:iCs/>
          <w:u w:val="single"/>
        </w:rPr>
        <w:t xml:space="preserve">Smartes </w:t>
      </w:r>
      <w:proofErr w:type="spellStart"/>
      <w:r w:rsidRPr="0074155B">
        <w:rPr>
          <w:i/>
          <w:iCs/>
          <w:u w:val="single"/>
        </w:rPr>
        <w:t>Lienz_App_Verhalten</w:t>
      </w:r>
      <w:proofErr w:type="spellEnd"/>
      <w:r w:rsidRPr="0074155B">
        <w:rPr>
          <w:i/>
          <w:iCs/>
          <w:u w:val="single"/>
        </w:rPr>
        <w:t xml:space="preserve"> im Katastrophenfall </w:t>
      </w:r>
      <w:r w:rsidRPr="001E6D54">
        <w:rPr>
          <w:i/>
          <w:iCs/>
          <w:u w:val="single"/>
        </w:rPr>
        <w:t xml:space="preserve">(© </w:t>
      </w:r>
      <w:proofErr w:type="gramStart"/>
      <w:r w:rsidRPr="001E6D54">
        <w:rPr>
          <w:i/>
          <w:iCs/>
          <w:u w:val="single"/>
        </w:rPr>
        <w:t>duftner.digital</w:t>
      </w:r>
      <w:proofErr w:type="gramEnd"/>
      <w:r w:rsidRPr="001E6D54">
        <w:rPr>
          <w:i/>
          <w:iCs/>
          <w:u w:val="single"/>
        </w:rPr>
        <w:t>):</w:t>
      </w:r>
    </w:p>
    <w:p w14:paraId="087FE90A" w14:textId="77777777" w:rsidR="007144C6" w:rsidRPr="00243CE2" w:rsidRDefault="007144C6" w:rsidP="007144C6">
      <w:pPr>
        <w:spacing w:after="0" w:line="240" w:lineRule="auto"/>
        <w:ind w:right="1701"/>
        <w:contextualSpacing/>
        <w:jc w:val="both"/>
        <w:rPr>
          <w:i/>
          <w:iCs/>
        </w:rPr>
      </w:pPr>
      <w:r w:rsidRPr="001E6D54">
        <w:rPr>
          <w:i/>
          <w:iCs/>
          <w:u w:val="single"/>
        </w:rPr>
        <w:t>Bildtext:</w:t>
      </w:r>
      <w:r w:rsidRPr="001E6D54">
        <w:rPr>
          <w:i/>
          <w:iCs/>
        </w:rPr>
        <w:t xml:space="preserve"> </w:t>
      </w:r>
      <w:r w:rsidRPr="0074155B">
        <w:rPr>
          <w:i/>
          <w:iCs/>
        </w:rPr>
        <w:t xml:space="preserve">Kaum eine andere Stadt hat sich derart umfassend mit </w:t>
      </w:r>
      <w:r>
        <w:rPr>
          <w:i/>
          <w:iCs/>
        </w:rPr>
        <w:t>Krisen- und Katastrophenmanagement</w:t>
      </w:r>
      <w:r w:rsidRPr="0074155B">
        <w:rPr>
          <w:i/>
          <w:iCs/>
        </w:rPr>
        <w:t xml:space="preserve"> befasst</w:t>
      </w:r>
      <w:r>
        <w:rPr>
          <w:i/>
          <w:iCs/>
        </w:rPr>
        <w:t xml:space="preserve">: Lienz präsentiert die App „Smartes Lienz – Campus Digital“, mit der die Bürgerinnen und Bürger vorbeugend richtiges Verhalten im Ernstfall digital trainieren können. </w:t>
      </w:r>
    </w:p>
    <w:p w14:paraId="3D43D43B" w14:textId="77777777" w:rsidR="007144C6" w:rsidRPr="001F4CD0" w:rsidRDefault="007144C6" w:rsidP="00207764">
      <w:pPr>
        <w:spacing w:after="0" w:line="240" w:lineRule="auto"/>
        <w:ind w:right="1701"/>
        <w:contextualSpacing/>
        <w:jc w:val="both"/>
        <w:rPr>
          <w:i/>
          <w:iCs/>
          <w:u w:val="single"/>
        </w:rPr>
      </w:pPr>
    </w:p>
    <w:p w14:paraId="21BAD3CF" w14:textId="06449AA0" w:rsidR="001C641F" w:rsidRDefault="001C641F" w:rsidP="00207764">
      <w:pPr>
        <w:spacing w:after="0" w:line="240" w:lineRule="auto"/>
        <w:ind w:right="1701"/>
        <w:contextualSpacing/>
        <w:jc w:val="both"/>
        <w:rPr>
          <w:i/>
          <w:iCs/>
          <w:u w:val="single"/>
        </w:rPr>
      </w:pPr>
    </w:p>
    <w:p w14:paraId="29E67E9D" w14:textId="758065A6" w:rsidR="00622248" w:rsidRDefault="00622248" w:rsidP="00207764">
      <w:pPr>
        <w:spacing w:after="0" w:line="240" w:lineRule="auto"/>
        <w:ind w:right="1701"/>
        <w:contextualSpacing/>
        <w:jc w:val="both"/>
        <w:rPr>
          <w:i/>
          <w:iCs/>
          <w:u w:val="single"/>
        </w:rPr>
      </w:pPr>
    </w:p>
    <w:p w14:paraId="60EB6606" w14:textId="5A2232B9" w:rsidR="001E6D54" w:rsidRDefault="001E6D54" w:rsidP="00207764">
      <w:pPr>
        <w:spacing w:after="0" w:line="240" w:lineRule="auto"/>
        <w:ind w:right="1701"/>
        <w:contextualSpacing/>
        <w:jc w:val="both"/>
        <w:rPr>
          <w:i/>
          <w:iCs/>
          <w:u w:val="single"/>
        </w:rPr>
      </w:pPr>
    </w:p>
    <w:p w14:paraId="6D00CB0E" w14:textId="527ACED9" w:rsidR="00D92CE1" w:rsidRDefault="00D92CE1" w:rsidP="00207764">
      <w:pPr>
        <w:spacing w:after="0" w:line="240" w:lineRule="auto"/>
        <w:ind w:right="1701"/>
        <w:contextualSpacing/>
        <w:jc w:val="both"/>
      </w:pPr>
    </w:p>
    <w:p w14:paraId="4C5E30ED" w14:textId="77777777" w:rsidR="00D92CE1" w:rsidRDefault="00D92CE1" w:rsidP="00207764">
      <w:pPr>
        <w:spacing w:after="0" w:line="240" w:lineRule="auto"/>
        <w:ind w:right="1701"/>
        <w:contextualSpacing/>
        <w:jc w:val="both"/>
      </w:pPr>
    </w:p>
    <w:p w14:paraId="0171778D" w14:textId="2AA1727A" w:rsidR="00C94072" w:rsidRDefault="00C94072" w:rsidP="0020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1"/>
        <w:contextualSpacing/>
        <w:jc w:val="both"/>
        <w:rPr>
          <w:b/>
          <w:bCs/>
        </w:rPr>
      </w:pPr>
      <w:r>
        <w:rPr>
          <w:b/>
          <w:bCs/>
        </w:rPr>
        <w:t xml:space="preserve">Über </w:t>
      </w:r>
      <w:proofErr w:type="gramStart"/>
      <w:r>
        <w:rPr>
          <w:b/>
          <w:bCs/>
        </w:rPr>
        <w:t>duftner.digital</w:t>
      </w:r>
      <w:proofErr w:type="gramEnd"/>
    </w:p>
    <w:p w14:paraId="1A623AD0" w14:textId="0E2A7F55" w:rsidR="00D73A52" w:rsidRPr="00296B88" w:rsidRDefault="00C94072" w:rsidP="0020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Unter dem Motto „Digitalisierung braucht Expertise“ bündelt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die Unternehmen der Gruppe unter einem Dach.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bietet Unternehmen ein digitales Mindset mit Komplett-Lösungen für Geschäftspartner, für Mitarbeiter und für Kunden. Herzstück sind inhouse entwickelte Technologien, zum Beispiel eine Wissens-App.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ist für Unternehmen in ganz Europa aktiv, vom KMU bis hin zum internationalen Konzern. Die Expert*innen bei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entwickeln Lösungen aus einem Guss und begleiten Veränderungsprozesse von den ersten strategischen Überlegungen bis hin zur Umsetzung inklusive Nachbereitung.</w:t>
      </w:r>
    </w:p>
    <w:p w14:paraId="28F858F0" w14:textId="63F0141A" w:rsidR="00C94072" w:rsidRPr="00296B88" w:rsidRDefault="00C94072" w:rsidP="0020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1"/>
        <w:contextualSpacing/>
        <w:jc w:val="both"/>
        <w:rPr>
          <w:sz w:val="20"/>
          <w:szCs w:val="20"/>
        </w:rPr>
      </w:pPr>
      <w:r w:rsidRPr="00296B88">
        <w:rPr>
          <w:sz w:val="20"/>
          <w:szCs w:val="20"/>
        </w:rPr>
        <w:t xml:space="preserve">Zu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zählen das Personalberatungs- und Personal-managementunternehmen Duftner &amp; Partner (gegründet 1997), </w:t>
      </w:r>
      <w:r w:rsidR="00D73A52" w:rsidRPr="00296B88">
        <w:rPr>
          <w:sz w:val="20"/>
          <w:szCs w:val="20"/>
        </w:rPr>
        <w:t>der</w:t>
      </w:r>
      <w:r w:rsidRPr="00296B88">
        <w:rPr>
          <w:sz w:val="20"/>
          <w:szCs w:val="20"/>
        </w:rPr>
        <w:t xml:space="preserve"> Software-Fullservice-</w:t>
      </w:r>
      <w:r w:rsidR="00D73A52" w:rsidRPr="00296B88">
        <w:rPr>
          <w:sz w:val="20"/>
          <w:szCs w:val="20"/>
        </w:rPr>
        <w:t>Provider</w:t>
      </w:r>
      <w:r w:rsidRPr="00296B88">
        <w:rPr>
          <w:sz w:val="20"/>
          <w:szCs w:val="20"/>
        </w:rPr>
        <w:t xml:space="preserve"> M-</w:t>
      </w:r>
      <w:proofErr w:type="spellStart"/>
      <w:r w:rsidRPr="00296B88">
        <w:rPr>
          <w:sz w:val="20"/>
          <w:szCs w:val="20"/>
        </w:rPr>
        <w:t>Pulso</w:t>
      </w:r>
      <w:proofErr w:type="spellEnd"/>
      <w:r w:rsidRPr="00296B88">
        <w:rPr>
          <w:sz w:val="20"/>
          <w:szCs w:val="20"/>
        </w:rPr>
        <w:t xml:space="preserve"> (gegründet 2009) und das auf Lern- und Wissensmanagement spezialisierte Institute </w:t>
      </w:r>
      <w:proofErr w:type="spellStart"/>
      <w:r w:rsidRPr="00296B88">
        <w:rPr>
          <w:sz w:val="20"/>
          <w:szCs w:val="20"/>
        </w:rPr>
        <w:t>of</w:t>
      </w:r>
      <w:proofErr w:type="spellEnd"/>
      <w:r w:rsidRPr="00296B88">
        <w:rPr>
          <w:sz w:val="20"/>
          <w:szCs w:val="20"/>
        </w:rPr>
        <w:t xml:space="preserve"> Microtraining (gegründet 2010). Die </w:t>
      </w:r>
      <w:proofErr w:type="gramStart"/>
      <w:r w:rsidRPr="00296B88">
        <w:rPr>
          <w:sz w:val="20"/>
          <w:szCs w:val="20"/>
        </w:rPr>
        <w:t>duftner.digital</w:t>
      </w:r>
      <w:proofErr w:type="gramEnd"/>
      <w:r w:rsidRPr="00296B88">
        <w:rPr>
          <w:sz w:val="20"/>
          <w:szCs w:val="20"/>
        </w:rPr>
        <w:t xml:space="preserve"> Gruppe hat ihren Europasitz im Zentrum von Innsbruck/Österreich und beschäftigt rund </w:t>
      </w:r>
      <w:r w:rsidR="006970F3">
        <w:rPr>
          <w:sz w:val="20"/>
          <w:szCs w:val="20"/>
        </w:rPr>
        <w:t>50</w:t>
      </w:r>
      <w:r w:rsidRPr="00296B88">
        <w:rPr>
          <w:sz w:val="20"/>
          <w:szCs w:val="20"/>
        </w:rPr>
        <w:t xml:space="preserve"> Mitarbeiter*innen.</w:t>
      </w:r>
    </w:p>
    <w:p w14:paraId="5A78C521" w14:textId="77777777" w:rsidR="00C94072" w:rsidRPr="00296B88" w:rsidRDefault="00C94072" w:rsidP="002077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701"/>
        <w:contextualSpacing/>
        <w:rPr>
          <w:sz w:val="20"/>
          <w:szCs w:val="20"/>
        </w:rPr>
      </w:pPr>
      <w:r w:rsidRPr="00296B88">
        <w:rPr>
          <w:sz w:val="20"/>
          <w:szCs w:val="20"/>
        </w:rPr>
        <w:t xml:space="preserve">Alle Infos: </w:t>
      </w:r>
      <w:hyperlink r:id="rId12" w:history="1">
        <w:r w:rsidRPr="00296B88">
          <w:rPr>
            <w:rStyle w:val="Hyperlink"/>
            <w:sz w:val="20"/>
            <w:szCs w:val="20"/>
          </w:rPr>
          <w:t>www.duftner.digital</w:t>
        </w:r>
      </w:hyperlink>
      <w:r w:rsidRPr="00296B88">
        <w:rPr>
          <w:sz w:val="20"/>
          <w:szCs w:val="20"/>
        </w:rPr>
        <w:t xml:space="preserve"> </w:t>
      </w:r>
    </w:p>
    <w:p w14:paraId="7A911452" w14:textId="0EE9E3A0" w:rsidR="00D010B0" w:rsidRDefault="00D010B0" w:rsidP="00207764">
      <w:pPr>
        <w:spacing w:after="0" w:line="240" w:lineRule="auto"/>
        <w:ind w:right="1701"/>
        <w:contextualSpacing/>
      </w:pPr>
    </w:p>
    <w:p w14:paraId="777ABFE1" w14:textId="77777777" w:rsidR="00D010B0" w:rsidRDefault="00D010B0" w:rsidP="00207764">
      <w:pPr>
        <w:spacing w:after="0" w:line="240" w:lineRule="auto"/>
        <w:ind w:right="1701"/>
        <w:contextualSpacing/>
        <w:rPr>
          <w:b/>
          <w:bCs/>
        </w:rPr>
      </w:pPr>
    </w:p>
    <w:p w14:paraId="318D50BC" w14:textId="2AC58B38" w:rsidR="001F0C69" w:rsidRPr="001F0C69" w:rsidRDefault="00E7168F" w:rsidP="00207764">
      <w:pPr>
        <w:spacing w:after="0" w:line="240" w:lineRule="auto"/>
        <w:ind w:right="1701"/>
        <w:contextualSpacing/>
        <w:rPr>
          <w:b/>
          <w:bCs/>
        </w:rPr>
      </w:pPr>
      <w:r>
        <w:rPr>
          <w:b/>
          <w:bCs/>
        </w:rPr>
        <w:t xml:space="preserve">Pressekontakt: </w:t>
      </w:r>
    </w:p>
    <w:p w14:paraId="0FF927C4" w14:textId="45BBFFCC" w:rsidR="00EA7820" w:rsidRDefault="00EA7820" w:rsidP="00207764">
      <w:pPr>
        <w:spacing w:after="0" w:line="240" w:lineRule="auto"/>
        <w:ind w:right="1701"/>
        <w:contextualSpacing/>
        <w:rPr>
          <w:sz w:val="20"/>
          <w:szCs w:val="20"/>
        </w:rPr>
      </w:pPr>
    </w:p>
    <w:p w14:paraId="36DFE729" w14:textId="77777777" w:rsidR="008C6D07" w:rsidRPr="001E6D54" w:rsidRDefault="008C6D07" w:rsidP="00207764">
      <w:pPr>
        <w:spacing w:after="0" w:line="240" w:lineRule="auto"/>
        <w:ind w:right="1701"/>
        <w:contextualSpacing/>
        <w:rPr>
          <w:b/>
          <w:bCs/>
          <w:sz w:val="20"/>
          <w:szCs w:val="20"/>
        </w:rPr>
      </w:pPr>
      <w:r w:rsidRPr="001E6D54">
        <w:rPr>
          <w:b/>
          <w:bCs/>
          <w:sz w:val="20"/>
          <w:szCs w:val="20"/>
        </w:rPr>
        <w:t>Stadt Lienz:</w:t>
      </w:r>
    </w:p>
    <w:p w14:paraId="2790C11B" w14:textId="5B2CE300" w:rsidR="001E2FCA" w:rsidRPr="001E6D54" w:rsidRDefault="006A24A6" w:rsidP="00207764">
      <w:pPr>
        <w:spacing w:after="0" w:line="240" w:lineRule="auto"/>
        <w:ind w:right="1701"/>
        <w:contextualSpacing/>
        <w:rPr>
          <w:sz w:val="20"/>
          <w:szCs w:val="20"/>
        </w:rPr>
      </w:pPr>
      <w:r>
        <w:rPr>
          <w:sz w:val="20"/>
          <w:szCs w:val="20"/>
        </w:rPr>
        <w:t>Bernd Lenzer</w:t>
      </w:r>
    </w:p>
    <w:p w14:paraId="774CF05D" w14:textId="2665F3C6" w:rsidR="001E2FCA" w:rsidRPr="001E6D54" w:rsidRDefault="006A24A6" w:rsidP="00207764">
      <w:pPr>
        <w:spacing w:after="0" w:line="240" w:lineRule="auto"/>
        <w:ind w:right="1701"/>
        <w:contextualSpacing/>
        <w:rPr>
          <w:sz w:val="20"/>
          <w:szCs w:val="20"/>
        </w:rPr>
      </w:pPr>
      <w:r>
        <w:rPr>
          <w:sz w:val="20"/>
          <w:szCs w:val="20"/>
        </w:rPr>
        <w:t>Öffentlichkeitsarbeit</w:t>
      </w:r>
    </w:p>
    <w:p w14:paraId="5DAE0B88" w14:textId="195CD0D5" w:rsidR="001E2FCA" w:rsidRPr="001E6D54" w:rsidRDefault="001E2FCA" w:rsidP="00207764">
      <w:pPr>
        <w:spacing w:after="0" w:line="240" w:lineRule="auto"/>
        <w:ind w:right="1701"/>
        <w:contextualSpacing/>
        <w:rPr>
          <w:sz w:val="20"/>
          <w:szCs w:val="20"/>
        </w:rPr>
      </w:pPr>
      <w:r w:rsidRPr="001E6D54">
        <w:rPr>
          <w:sz w:val="20"/>
          <w:szCs w:val="20"/>
        </w:rPr>
        <w:t>Tel.: +43 (0) 4852 600</w:t>
      </w:r>
      <w:r w:rsidR="006A24A6">
        <w:rPr>
          <w:sz w:val="20"/>
          <w:szCs w:val="20"/>
        </w:rPr>
        <w:t>151</w:t>
      </w:r>
    </w:p>
    <w:p w14:paraId="585102A9" w14:textId="30549E23" w:rsidR="008C6D07" w:rsidRDefault="001E2FCA" w:rsidP="00207764">
      <w:pPr>
        <w:spacing w:after="0" w:line="240" w:lineRule="auto"/>
        <w:ind w:right="1701"/>
        <w:contextualSpacing/>
        <w:rPr>
          <w:sz w:val="20"/>
          <w:szCs w:val="20"/>
        </w:rPr>
      </w:pPr>
      <w:proofErr w:type="spellStart"/>
      <w:r w:rsidRPr="001E6D54">
        <w:rPr>
          <w:sz w:val="20"/>
          <w:szCs w:val="20"/>
        </w:rPr>
        <w:t>eMail</w:t>
      </w:r>
      <w:proofErr w:type="spellEnd"/>
      <w:r w:rsidRPr="001E6D54">
        <w:rPr>
          <w:sz w:val="20"/>
          <w:szCs w:val="20"/>
        </w:rPr>
        <w:t xml:space="preserve">: </w:t>
      </w:r>
      <w:hyperlink r:id="rId13" w:history="1">
        <w:r w:rsidR="00881F0C" w:rsidRPr="00767EA4">
          <w:rPr>
            <w:rStyle w:val="Hyperlink"/>
            <w:sz w:val="20"/>
            <w:szCs w:val="20"/>
          </w:rPr>
          <w:t>b.lenzer@stadt-lienz.at</w:t>
        </w:r>
      </w:hyperlink>
    </w:p>
    <w:p w14:paraId="47660815" w14:textId="77777777" w:rsidR="001E2FCA" w:rsidRDefault="001E2FCA" w:rsidP="00207764">
      <w:pPr>
        <w:spacing w:after="0" w:line="240" w:lineRule="auto"/>
        <w:ind w:right="1701"/>
        <w:contextualSpacing/>
        <w:rPr>
          <w:sz w:val="20"/>
          <w:szCs w:val="20"/>
        </w:rPr>
      </w:pPr>
    </w:p>
    <w:p w14:paraId="50823697" w14:textId="0B4126A7" w:rsidR="003A3F5B" w:rsidRPr="00EC7CE9" w:rsidRDefault="003A3F5B" w:rsidP="00207764">
      <w:pPr>
        <w:spacing w:after="0" w:line="240" w:lineRule="auto"/>
        <w:ind w:right="1701"/>
        <w:contextualSpacing/>
        <w:rPr>
          <w:b/>
          <w:bCs/>
          <w:sz w:val="20"/>
          <w:szCs w:val="20"/>
        </w:rPr>
      </w:pPr>
      <w:proofErr w:type="gramStart"/>
      <w:r w:rsidRPr="00EC7CE9">
        <w:rPr>
          <w:b/>
          <w:bCs/>
          <w:sz w:val="20"/>
          <w:szCs w:val="20"/>
        </w:rPr>
        <w:t>duftner.digital</w:t>
      </w:r>
      <w:proofErr w:type="gramEnd"/>
      <w:r w:rsidR="00EC7CE9">
        <w:rPr>
          <w:b/>
          <w:bCs/>
          <w:sz w:val="20"/>
          <w:szCs w:val="20"/>
        </w:rPr>
        <w:t>:</w:t>
      </w:r>
    </w:p>
    <w:p w14:paraId="008FF5FE" w14:textId="26330FFD" w:rsidR="0039462B" w:rsidRPr="001D095C" w:rsidRDefault="00E7168F" w:rsidP="00207764">
      <w:pPr>
        <w:spacing w:after="0" w:line="240" w:lineRule="auto"/>
        <w:ind w:right="1701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Mag. Verena Wegscheider</w:t>
      </w:r>
    </w:p>
    <w:p w14:paraId="75723369" w14:textId="4163DCD4" w:rsidR="001D095C" w:rsidRPr="001D095C" w:rsidRDefault="001D095C" w:rsidP="00207764">
      <w:pPr>
        <w:spacing w:after="0" w:line="240" w:lineRule="auto"/>
        <w:ind w:right="1701"/>
        <w:contextualSpacing/>
        <w:rPr>
          <w:sz w:val="20"/>
          <w:szCs w:val="20"/>
        </w:rPr>
      </w:pPr>
      <w:proofErr w:type="spellStart"/>
      <w:proofErr w:type="gramStart"/>
      <w:r w:rsidRPr="001D095C">
        <w:rPr>
          <w:sz w:val="20"/>
          <w:szCs w:val="20"/>
        </w:rPr>
        <w:t>duftner.digital</w:t>
      </w:r>
      <w:proofErr w:type="spellEnd"/>
      <w:proofErr w:type="gramEnd"/>
      <w:r w:rsidRPr="001D095C">
        <w:rPr>
          <w:sz w:val="20"/>
          <w:szCs w:val="20"/>
        </w:rPr>
        <w:t xml:space="preserve"> </w:t>
      </w:r>
      <w:proofErr w:type="spellStart"/>
      <w:r w:rsidRPr="001D095C">
        <w:rPr>
          <w:sz w:val="20"/>
          <w:szCs w:val="20"/>
        </w:rPr>
        <w:t>services</w:t>
      </w:r>
      <w:proofErr w:type="spellEnd"/>
      <w:r w:rsidRPr="001D095C">
        <w:rPr>
          <w:sz w:val="20"/>
          <w:szCs w:val="20"/>
        </w:rPr>
        <w:t xml:space="preserve"> GmbH</w:t>
      </w:r>
    </w:p>
    <w:p w14:paraId="2DDCBF81" w14:textId="2F1B78CC" w:rsidR="0039462B" w:rsidRPr="001D095C" w:rsidRDefault="00E7168F" w:rsidP="00207764">
      <w:pPr>
        <w:spacing w:after="0" w:line="240" w:lineRule="auto"/>
        <w:ind w:right="1701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 xml:space="preserve">Head </w:t>
      </w:r>
      <w:proofErr w:type="spellStart"/>
      <w:r w:rsidRPr="001D095C">
        <w:rPr>
          <w:sz w:val="20"/>
          <w:szCs w:val="20"/>
        </w:rPr>
        <w:t>of</w:t>
      </w:r>
      <w:proofErr w:type="spellEnd"/>
      <w:r w:rsidRPr="001D095C">
        <w:rPr>
          <w:sz w:val="20"/>
          <w:szCs w:val="20"/>
        </w:rPr>
        <w:t xml:space="preserve"> Public Relations </w:t>
      </w:r>
    </w:p>
    <w:p w14:paraId="7A4E614D" w14:textId="13793B3B" w:rsidR="0039462B" w:rsidRPr="001D095C" w:rsidRDefault="0039462B" w:rsidP="00207764">
      <w:pPr>
        <w:spacing w:after="0" w:line="240" w:lineRule="auto"/>
        <w:ind w:right="1701"/>
        <w:contextualSpacing/>
        <w:rPr>
          <w:sz w:val="20"/>
          <w:szCs w:val="20"/>
        </w:rPr>
      </w:pPr>
      <w:r w:rsidRPr="001D095C">
        <w:rPr>
          <w:sz w:val="20"/>
          <w:szCs w:val="20"/>
        </w:rPr>
        <w:t>T.: +43</w:t>
      </w:r>
      <w:r w:rsidR="001F0C69" w:rsidRPr="001D095C">
        <w:rPr>
          <w:sz w:val="20"/>
          <w:szCs w:val="20"/>
        </w:rPr>
        <w:t> 660</w:t>
      </w:r>
      <w:r w:rsidR="001D095C" w:rsidRPr="001D095C">
        <w:rPr>
          <w:sz w:val="20"/>
          <w:szCs w:val="20"/>
        </w:rPr>
        <w:t> 314 82 52</w:t>
      </w:r>
    </w:p>
    <w:p w14:paraId="2BF7C9CD" w14:textId="4E93E056" w:rsidR="0039462B" w:rsidRPr="001D095C" w:rsidRDefault="00F835F4" w:rsidP="00207764">
      <w:pPr>
        <w:spacing w:after="0" w:line="240" w:lineRule="auto"/>
        <w:ind w:right="1701"/>
        <w:contextualSpacing/>
        <w:rPr>
          <w:sz w:val="20"/>
          <w:szCs w:val="20"/>
        </w:rPr>
      </w:pPr>
      <w:hyperlink r:id="rId14" w:history="1">
        <w:r w:rsidR="00E7168F" w:rsidRPr="001D095C">
          <w:rPr>
            <w:rStyle w:val="Hyperlink"/>
            <w:sz w:val="20"/>
            <w:szCs w:val="20"/>
          </w:rPr>
          <w:t>verena.wegscheider@duftner.digital</w:t>
        </w:r>
      </w:hyperlink>
      <w:r w:rsidR="001F0C69" w:rsidRPr="001D095C">
        <w:rPr>
          <w:sz w:val="20"/>
          <w:szCs w:val="20"/>
        </w:rPr>
        <w:t xml:space="preserve"> </w:t>
      </w:r>
    </w:p>
    <w:p w14:paraId="689D04A7" w14:textId="344EE3B8" w:rsidR="00A578E2" w:rsidRDefault="00F835F4" w:rsidP="00207764">
      <w:pPr>
        <w:spacing w:after="0" w:line="240" w:lineRule="auto"/>
        <w:ind w:right="1701"/>
        <w:contextualSpacing/>
        <w:rPr>
          <w:sz w:val="20"/>
          <w:szCs w:val="20"/>
        </w:rPr>
      </w:pPr>
      <w:hyperlink r:id="rId15" w:history="1">
        <w:r w:rsidR="001F0C69" w:rsidRPr="001D095C">
          <w:rPr>
            <w:rStyle w:val="Hyperlink"/>
            <w:sz w:val="20"/>
            <w:szCs w:val="20"/>
          </w:rPr>
          <w:t>www.duftner.digital</w:t>
        </w:r>
      </w:hyperlink>
      <w:r w:rsidR="001F0C69" w:rsidRPr="001D095C">
        <w:rPr>
          <w:sz w:val="20"/>
          <w:szCs w:val="20"/>
        </w:rPr>
        <w:t xml:space="preserve"> </w:t>
      </w:r>
    </w:p>
    <w:p w14:paraId="742AFD3E" w14:textId="77777777" w:rsidR="00AF2954" w:rsidRDefault="00AF2954" w:rsidP="00207764">
      <w:pPr>
        <w:spacing w:after="0" w:line="240" w:lineRule="auto"/>
        <w:ind w:right="1701"/>
        <w:contextualSpacing/>
        <w:rPr>
          <w:sz w:val="20"/>
          <w:szCs w:val="20"/>
        </w:rPr>
      </w:pPr>
    </w:p>
    <w:p w14:paraId="46F446CB" w14:textId="4F562342" w:rsidR="003A3F5B" w:rsidRPr="000A7A0E" w:rsidRDefault="00A70F77" w:rsidP="00207764">
      <w:pPr>
        <w:spacing w:line="240" w:lineRule="auto"/>
        <w:ind w:right="1701"/>
        <w:contextualSpacing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Communalp</w:t>
      </w:r>
      <w:proofErr w:type="spellEnd"/>
      <w:r>
        <w:rPr>
          <w:b/>
          <w:bCs/>
          <w:sz w:val="20"/>
          <w:szCs w:val="20"/>
        </w:rPr>
        <w:t>:</w:t>
      </w:r>
    </w:p>
    <w:p w14:paraId="20CED5BC" w14:textId="77777777" w:rsidR="00304279" w:rsidRDefault="00304279" w:rsidP="00304279">
      <w:pPr>
        <w:spacing w:after="0" w:line="240" w:lineRule="auto"/>
        <w:ind w:right="1701"/>
        <w:contextualSpacing/>
        <w:rPr>
          <w:sz w:val="20"/>
          <w:szCs w:val="20"/>
        </w:rPr>
      </w:pPr>
      <w:r>
        <w:rPr>
          <w:sz w:val="20"/>
          <w:szCs w:val="20"/>
        </w:rPr>
        <w:t>Patrick Geir, BA</w:t>
      </w:r>
    </w:p>
    <w:p w14:paraId="39EA51B5" w14:textId="77777777" w:rsidR="00304279" w:rsidRDefault="00304279" w:rsidP="00304279">
      <w:pPr>
        <w:spacing w:after="0" w:line="240" w:lineRule="auto"/>
        <w:ind w:right="1701"/>
        <w:contextualSpacing/>
        <w:rPr>
          <w:sz w:val="20"/>
          <w:szCs w:val="20"/>
        </w:rPr>
      </w:pPr>
      <w:r>
        <w:rPr>
          <w:sz w:val="20"/>
          <w:szCs w:val="20"/>
        </w:rPr>
        <w:t>Leiter Kommunikation</w:t>
      </w:r>
    </w:p>
    <w:p w14:paraId="6D4D605F" w14:textId="77777777" w:rsidR="00304279" w:rsidRDefault="00304279" w:rsidP="00304279">
      <w:pPr>
        <w:spacing w:after="0" w:line="240" w:lineRule="auto"/>
        <w:ind w:right="1701"/>
        <w:contextualSpacing/>
        <w:rPr>
          <w:sz w:val="20"/>
          <w:szCs w:val="20"/>
          <w:lang w:val="en-US"/>
        </w:rPr>
      </w:pPr>
      <w:r w:rsidRPr="009B1106">
        <w:rPr>
          <w:sz w:val="20"/>
          <w:szCs w:val="20"/>
          <w:lang w:val="en-US"/>
        </w:rPr>
        <w:t>T.: +43 </w:t>
      </w:r>
      <w:r>
        <w:rPr>
          <w:sz w:val="20"/>
          <w:szCs w:val="20"/>
          <w:lang w:val="en-US"/>
        </w:rPr>
        <w:t>676</w:t>
      </w:r>
      <w:r w:rsidRPr="009B1106">
        <w:rPr>
          <w:sz w:val="20"/>
          <w:szCs w:val="20"/>
          <w:lang w:val="en-US"/>
        </w:rPr>
        <w:t> </w:t>
      </w:r>
      <w:r>
        <w:rPr>
          <w:sz w:val="20"/>
          <w:szCs w:val="20"/>
          <w:lang w:val="en-US"/>
        </w:rPr>
        <w:t>97 56 570</w:t>
      </w:r>
    </w:p>
    <w:p w14:paraId="4C7711A0" w14:textId="679D80F2" w:rsidR="00304279" w:rsidRPr="009B1106" w:rsidRDefault="00F835F4" w:rsidP="00304279">
      <w:pPr>
        <w:spacing w:after="0" w:line="240" w:lineRule="auto"/>
        <w:ind w:right="1701"/>
        <w:contextualSpacing/>
        <w:rPr>
          <w:sz w:val="20"/>
          <w:szCs w:val="20"/>
          <w:lang w:val="en-US"/>
        </w:rPr>
      </w:pPr>
      <w:hyperlink r:id="rId16" w:history="1">
        <w:r w:rsidR="00304279" w:rsidRPr="00CF479B">
          <w:rPr>
            <w:rStyle w:val="Hyperlink"/>
            <w:sz w:val="20"/>
            <w:szCs w:val="20"/>
            <w:lang w:val="en-US"/>
          </w:rPr>
          <w:t>patrick.geir@communalp.at</w:t>
        </w:r>
      </w:hyperlink>
      <w:r w:rsidR="00304279">
        <w:rPr>
          <w:sz w:val="20"/>
          <w:szCs w:val="20"/>
          <w:lang w:val="en-US"/>
        </w:rPr>
        <w:t xml:space="preserve"> </w:t>
      </w:r>
    </w:p>
    <w:p w14:paraId="380649F1" w14:textId="4C602DEE" w:rsidR="00CE5349" w:rsidRPr="001D095C" w:rsidRDefault="00CE5349" w:rsidP="00304279">
      <w:pPr>
        <w:spacing w:after="0" w:line="240" w:lineRule="auto"/>
        <w:ind w:right="1701"/>
        <w:contextualSpacing/>
        <w:rPr>
          <w:sz w:val="20"/>
          <w:szCs w:val="20"/>
        </w:rPr>
      </w:pPr>
    </w:p>
    <w:sectPr w:rsidR="00CE5349" w:rsidRPr="001D095C">
      <w:head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5C82" w14:textId="77777777" w:rsidR="00F835F4" w:rsidRDefault="00F835F4" w:rsidP="000E5C39">
      <w:pPr>
        <w:spacing w:after="0" w:line="240" w:lineRule="auto"/>
      </w:pPr>
      <w:r>
        <w:separator/>
      </w:r>
    </w:p>
  </w:endnote>
  <w:endnote w:type="continuationSeparator" w:id="0">
    <w:p w14:paraId="4F021250" w14:textId="77777777" w:rsidR="00F835F4" w:rsidRDefault="00F835F4" w:rsidP="000E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C454" w14:textId="77777777" w:rsidR="00F835F4" w:rsidRDefault="00F835F4" w:rsidP="000E5C39">
      <w:pPr>
        <w:spacing w:after="0" w:line="240" w:lineRule="auto"/>
      </w:pPr>
      <w:r>
        <w:separator/>
      </w:r>
    </w:p>
  </w:footnote>
  <w:footnote w:type="continuationSeparator" w:id="0">
    <w:p w14:paraId="19DFA52F" w14:textId="77777777" w:rsidR="00F835F4" w:rsidRDefault="00F835F4" w:rsidP="000E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FFBF" w14:textId="77777777" w:rsidR="00103AE9" w:rsidRDefault="00103AE9" w:rsidP="00103AE9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52A24C2E" wp14:editId="37515C0D">
          <wp:simplePos x="0" y="0"/>
          <wp:positionH relativeFrom="margin">
            <wp:posOffset>4155440</wp:posOffset>
          </wp:positionH>
          <wp:positionV relativeFrom="paragraph">
            <wp:posOffset>28736</wp:posOffset>
          </wp:positionV>
          <wp:extent cx="1759585" cy="65976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8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4745224F" wp14:editId="42420465">
          <wp:simplePos x="0" y="0"/>
          <wp:positionH relativeFrom="column">
            <wp:posOffset>1682584</wp:posOffset>
          </wp:positionH>
          <wp:positionV relativeFrom="paragraph">
            <wp:posOffset>-20955</wp:posOffset>
          </wp:positionV>
          <wp:extent cx="1995778" cy="664746"/>
          <wp:effectExtent l="0" t="0" r="5080" b="0"/>
          <wp:wrapNone/>
          <wp:docPr id="3" name="Grafik 3" descr="Markenpolitik „Sonnenstadt Lienz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kenpolitik „Sonnenstadt Lienz“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5778" cy="664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79AF6C68" wp14:editId="59DECA31">
          <wp:simplePos x="0" y="0"/>
          <wp:positionH relativeFrom="column">
            <wp:posOffset>-1905</wp:posOffset>
          </wp:positionH>
          <wp:positionV relativeFrom="paragraph">
            <wp:posOffset>217281</wp:posOffset>
          </wp:positionV>
          <wp:extent cx="1150850" cy="21468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50" cy="21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895D31" w14:textId="4D317A3B" w:rsidR="000E5C39" w:rsidRDefault="005E53B6">
    <w:pPr>
      <w:pStyle w:val="Kopfzeile"/>
    </w:pP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B2A"/>
    <w:multiLevelType w:val="multilevel"/>
    <w:tmpl w:val="35BE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57D38"/>
    <w:multiLevelType w:val="hybridMultilevel"/>
    <w:tmpl w:val="53320C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D517B"/>
    <w:multiLevelType w:val="hybridMultilevel"/>
    <w:tmpl w:val="BD32C10E"/>
    <w:lvl w:ilvl="0" w:tplc="31668D2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5577"/>
    <w:multiLevelType w:val="hybridMultilevel"/>
    <w:tmpl w:val="09D240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D4BC2"/>
    <w:multiLevelType w:val="hybridMultilevel"/>
    <w:tmpl w:val="222083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60809"/>
    <w:multiLevelType w:val="hybridMultilevel"/>
    <w:tmpl w:val="E8E09026"/>
    <w:lvl w:ilvl="0" w:tplc="31668D22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166A8"/>
    <w:multiLevelType w:val="multilevel"/>
    <w:tmpl w:val="24AE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066F1"/>
    <w:multiLevelType w:val="hybridMultilevel"/>
    <w:tmpl w:val="049AD40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92A8F"/>
    <w:multiLevelType w:val="multilevel"/>
    <w:tmpl w:val="B988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772A3"/>
    <w:multiLevelType w:val="hybridMultilevel"/>
    <w:tmpl w:val="7CFA052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45E54"/>
    <w:multiLevelType w:val="hybridMultilevel"/>
    <w:tmpl w:val="1AACACBC"/>
    <w:lvl w:ilvl="0" w:tplc="31668D2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23D87"/>
    <w:multiLevelType w:val="hybridMultilevel"/>
    <w:tmpl w:val="61C05ABA"/>
    <w:lvl w:ilvl="0" w:tplc="1F3ED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46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EFE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100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32C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446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8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AF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2E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E792E99"/>
    <w:multiLevelType w:val="hybridMultilevel"/>
    <w:tmpl w:val="A462EEEA"/>
    <w:lvl w:ilvl="0" w:tplc="31668D2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528E8"/>
    <w:multiLevelType w:val="hybridMultilevel"/>
    <w:tmpl w:val="0FB4AC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DC4A32"/>
    <w:multiLevelType w:val="hybridMultilevel"/>
    <w:tmpl w:val="6EC05F8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D246D1"/>
    <w:multiLevelType w:val="hybridMultilevel"/>
    <w:tmpl w:val="04EE7C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4"/>
  </w:num>
  <w:num w:numId="5">
    <w:abstractNumId w:val="13"/>
  </w:num>
  <w:num w:numId="6">
    <w:abstractNumId w:val="1"/>
  </w:num>
  <w:num w:numId="7">
    <w:abstractNumId w:val="4"/>
  </w:num>
  <w:num w:numId="8">
    <w:abstractNumId w:val="11"/>
  </w:num>
  <w:num w:numId="9">
    <w:abstractNumId w:val="3"/>
  </w:num>
  <w:num w:numId="10">
    <w:abstractNumId w:val="15"/>
  </w:num>
  <w:num w:numId="11">
    <w:abstractNumId w:val="7"/>
  </w:num>
  <w:num w:numId="12">
    <w:abstractNumId w:val="2"/>
  </w:num>
  <w:num w:numId="13">
    <w:abstractNumId w:val="10"/>
  </w:num>
  <w:num w:numId="14">
    <w:abstractNumId w:val="12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98"/>
    <w:rsid w:val="0000148A"/>
    <w:rsid w:val="00005784"/>
    <w:rsid w:val="000106E8"/>
    <w:rsid w:val="00020018"/>
    <w:rsid w:val="0002277D"/>
    <w:rsid w:val="000307B6"/>
    <w:rsid w:val="00033201"/>
    <w:rsid w:val="00034812"/>
    <w:rsid w:val="00040EB5"/>
    <w:rsid w:val="00052F15"/>
    <w:rsid w:val="00061304"/>
    <w:rsid w:val="00064C53"/>
    <w:rsid w:val="0006576E"/>
    <w:rsid w:val="00065CB4"/>
    <w:rsid w:val="00071A6E"/>
    <w:rsid w:val="00073057"/>
    <w:rsid w:val="000758B5"/>
    <w:rsid w:val="00075C8F"/>
    <w:rsid w:val="000776CD"/>
    <w:rsid w:val="00081E93"/>
    <w:rsid w:val="000843F9"/>
    <w:rsid w:val="00096613"/>
    <w:rsid w:val="000A0AB4"/>
    <w:rsid w:val="000A0BF9"/>
    <w:rsid w:val="000A2865"/>
    <w:rsid w:val="000A2C37"/>
    <w:rsid w:val="000A3554"/>
    <w:rsid w:val="000A3BAD"/>
    <w:rsid w:val="000A4385"/>
    <w:rsid w:val="000A58C9"/>
    <w:rsid w:val="000B2EFD"/>
    <w:rsid w:val="000B48E0"/>
    <w:rsid w:val="000B7C80"/>
    <w:rsid w:val="000C62B0"/>
    <w:rsid w:val="000C724D"/>
    <w:rsid w:val="000C770D"/>
    <w:rsid w:val="000D529B"/>
    <w:rsid w:val="000E0FF0"/>
    <w:rsid w:val="000E1CA0"/>
    <w:rsid w:val="000E5C39"/>
    <w:rsid w:val="000F0681"/>
    <w:rsid w:val="000F703A"/>
    <w:rsid w:val="00101E23"/>
    <w:rsid w:val="00103AE9"/>
    <w:rsid w:val="00104EC1"/>
    <w:rsid w:val="00120050"/>
    <w:rsid w:val="0013796D"/>
    <w:rsid w:val="00142A87"/>
    <w:rsid w:val="0014445F"/>
    <w:rsid w:val="00147320"/>
    <w:rsid w:val="00153BD2"/>
    <w:rsid w:val="0016117B"/>
    <w:rsid w:val="00163694"/>
    <w:rsid w:val="001638E9"/>
    <w:rsid w:val="0016520F"/>
    <w:rsid w:val="00170702"/>
    <w:rsid w:val="00172DFC"/>
    <w:rsid w:val="00173B4D"/>
    <w:rsid w:val="00173EB3"/>
    <w:rsid w:val="001743B5"/>
    <w:rsid w:val="00177252"/>
    <w:rsid w:val="0018759A"/>
    <w:rsid w:val="001923E8"/>
    <w:rsid w:val="00192DF0"/>
    <w:rsid w:val="00192F35"/>
    <w:rsid w:val="00195D84"/>
    <w:rsid w:val="001A3537"/>
    <w:rsid w:val="001B0525"/>
    <w:rsid w:val="001B0BA0"/>
    <w:rsid w:val="001B0CA8"/>
    <w:rsid w:val="001B4A6F"/>
    <w:rsid w:val="001B7579"/>
    <w:rsid w:val="001B7CB8"/>
    <w:rsid w:val="001C158E"/>
    <w:rsid w:val="001C43EC"/>
    <w:rsid w:val="001C5284"/>
    <w:rsid w:val="001C641F"/>
    <w:rsid w:val="001D095C"/>
    <w:rsid w:val="001D2E40"/>
    <w:rsid w:val="001D39C8"/>
    <w:rsid w:val="001D64B3"/>
    <w:rsid w:val="001D7762"/>
    <w:rsid w:val="001E09FA"/>
    <w:rsid w:val="001E2FCA"/>
    <w:rsid w:val="001E6D54"/>
    <w:rsid w:val="001F0C69"/>
    <w:rsid w:val="001F2783"/>
    <w:rsid w:val="001F4CD0"/>
    <w:rsid w:val="001F7185"/>
    <w:rsid w:val="00205AAF"/>
    <w:rsid w:val="00207764"/>
    <w:rsid w:val="00207C37"/>
    <w:rsid w:val="00217961"/>
    <w:rsid w:val="002254B2"/>
    <w:rsid w:val="002263C9"/>
    <w:rsid w:val="00230E8B"/>
    <w:rsid w:val="0023102A"/>
    <w:rsid w:val="002373D4"/>
    <w:rsid w:val="002402AB"/>
    <w:rsid w:val="002437C0"/>
    <w:rsid w:val="0024733B"/>
    <w:rsid w:val="002478F1"/>
    <w:rsid w:val="0025460B"/>
    <w:rsid w:val="00256005"/>
    <w:rsid w:val="00264225"/>
    <w:rsid w:val="00274F5C"/>
    <w:rsid w:val="002757C9"/>
    <w:rsid w:val="00280CC5"/>
    <w:rsid w:val="00280FA1"/>
    <w:rsid w:val="00291B35"/>
    <w:rsid w:val="00294B78"/>
    <w:rsid w:val="00296B88"/>
    <w:rsid w:val="002A3125"/>
    <w:rsid w:val="002A3431"/>
    <w:rsid w:val="002A4FCA"/>
    <w:rsid w:val="002B45E0"/>
    <w:rsid w:val="002B631B"/>
    <w:rsid w:val="002D7A80"/>
    <w:rsid w:val="002E7BD4"/>
    <w:rsid w:val="00304279"/>
    <w:rsid w:val="003046DA"/>
    <w:rsid w:val="00305303"/>
    <w:rsid w:val="00306999"/>
    <w:rsid w:val="00307DAC"/>
    <w:rsid w:val="00307FF8"/>
    <w:rsid w:val="0031064C"/>
    <w:rsid w:val="003171F5"/>
    <w:rsid w:val="003235B6"/>
    <w:rsid w:val="00324E79"/>
    <w:rsid w:val="00330193"/>
    <w:rsid w:val="00330CD7"/>
    <w:rsid w:val="00336F5D"/>
    <w:rsid w:val="00341BF3"/>
    <w:rsid w:val="00342FF6"/>
    <w:rsid w:val="00346EBA"/>
    <w:rsid w:val="00354E10"/>
    <w:rsid w:val="00356BAC"/>
    <w:rsid w:val="00361C47"/>
    <w:rsid w:val="00361F48"/>
    <w:rsid w:val="003625C8"/>
    <w:rsid w:val="00364DEF"/>
    <w:rsid w:val="00365738"/>
    <w:rsid w:val="00365CDE"/>
    <w:rsid w:val="00365F38"/>
    <w:rsid w:val="00366E15"/>
    <w:rsid w:val="00367A98"/>
    <w:rsid w:val="003703DA"/>
    <w:rsid w:val="00371EAF"/>
    <w:rsid w:val="0037491D"/>
    <w:rsid w:val="003872AB"/>
    <w:rsid w:val="003912C3"/>
    <w:rsid w:val="0039462B"/>
    <w:rsid w:val="003949BE"/>
    <w:rsid w:val="00397E97"/>
    <w:rsid w:val="003A0B6B"/>
    <w:rsid w:val="003A2666"/>
    <w:rsid w:val="003A3F5B"/>
    <w:rsid w:val="003A56D9"/>
    <w:rsid w:val="003A5D19"/>
    <w:rsid w:val="003A7CF3"/>
    <w:rsid w:val="003B3837"/>
    <w:rsid w:val="003C4E77"/>
    <w:rsid w:val="003C5E53"/>
    <w:rsid w:val="003D213D"/>
    <w:rsid w:val="003D241C"/>
    <w:rsid w:val="003D2585"/>
    <w:rsid w:val="003D41DA"/>
    <w:rsid w:val="003D727E"/>
    <w:rsid w:val="003E6A1D"/>
    <w:rsid w:val="003F6DD7"/>
    <w:rsid w:val="00401E5B"/>
    <w:rsid w:val="0040291C"/>
    <w:rsid w:val="00405C5D"/>
    <w:rsid w:val="004113B6"/>
    <w:rsid w:val="00414297"/>
    <w:rsid w:val="0042292F"/>
    <w:rsid w:val="004339DE"/>
    <w:rsid w:val="00436370"/>
    <w:rsid w:val="00437DE3"/>
    <w:rsid w:val="004408CB"/>
    <w:rsid w:val="00452B53"/>
    <w:rsid w:val="00461538"/>
    <w:rsid w:val="00461B36"/>
    <w:rsid w:val="00463B50"/>
    <w:rsid w:val="00464DA0"/>
    <w:rsid w:val="004669ED"/>
    <w:rsid w:val="00473A30"/>
    <w:rsid w:val="0047735D"/>
    <w:rsid w:val="00480C5D"/>
    <w:rsid w:val="0048109E"/>
    <w:rsid w:val="00485063"/>
    <w:rsid w:val="004914C2"/>
    <w:rsid w:val="00491B52"/>
    <w:rsid w:val="004B41D7"/>
    <w:rsid w:val="004B6BE5"/>
    <w:rsid w:val="004C0E68"/>
    <w:rsid w:val="004C7C37"/>
    <w:rsid w:val="004D448B"/>
    <w:rsid w:val="004E03A9"/>
    <w:rsid w:val="004E34BD"/>
    <w:rsid w:val="004E46B3"/>
    <w:rsid w:val="004E6A75"/>
    <w:rsid w:val="00503E47"/>
    <w:rsid w:val="00525424"/>
    <w:rsid w:val="00530ECD"/>
    <w:rsid w:val="00530FF1"/>
    <w:rsid w:val="00532D1D"/>
    <w:rsid w:val="005351FA"/>
    <w:rsid w:val="00537B8B"/>
    <w:rsid w:val="00540294"/>
    <w:rsid w:val="00541239"/>
    <w:rsid w:val="00541C0B"/>
    <w:rsid w:val="00551E35"/>
    <w:rsid w:val="005641AB"/>
    <w:rsid w:val="00565808"/>
    <w:rsid w:val="005727C0"/>
    <w:rsid w:val="00574389"/>
    <w:rsid w:val="00577A05"/>
    <w:rsid w:val="0058075F"/>
    <w:rsid w:val="00583E52"/>
    <w:rsid w:val="00585502"/>
    <w:rsid w:val="00595C2D"/>
    <w:rsid w:val="005A36BB"/>
    <w:rsid w:val="005B0A29"/>
    <w:rsid w:val="005B4050"/>
    <w:rsid w:val="005B4826"/>
    <w:rsid w:val="005B5E04"/>
    <w:rsid w:val="005B69B6"/>
    <w:rsid w:val="005C2440"/>
    <w:rsid w:val="005C6548"/>
    <w:rsid w:val="005D6107"/>
    <w:rsid w:val="005D6914"/>
    <w:rsid w:val="005D7E5B"/>
    <w:rsid w:val="005D7FE4"/>
    <w:rsid w:val="005E1933"/>
    <w:rsid w:val="005E53B6"/>
    <w:rsid w:val="005E7CD8"/>
    <w:rsid w:val="005F3262"/>
    <w:rsid w:val="005F7E86"/>
    <w:rsid w:val="006003A6"/>
    <w:rsid w:val="00602F0B"/>
    <w:rsid w:val="00605D64"/>
    <w:rsid w:val="00610143"/>
    <w:rsid w:val="00610BC2"/>
    <w:rsid w:val="00615A5F"/>
    <w:rsid w:val="00620172"/>
    <w:rsid w:val="00621C92"/>
    <w:rsid w:val="00622248"/>
    <w:rsid w:val="00622295"/>
    <w:rsid w:val="006265AC"/>
    <w:rsid w:val="0062759B"/>
    <w:rsid w:val="00642DD8"/>
    <w:rsid w:val="00650EA4"/>
    <w:rsid w:val="00656074"/>
    <w:rsid w:val="006862F7"/>
    <w:rsid w:val="00692FF3"/>
    <w:rsid w:val="00696174"/>
    <w:rsid w:val="006970F3"/>
    <w:rsid w:val="006A24A6"/>
    <w:rsid w:val="006A2650"/>
    <w:rsid w:val="006A55D8"/>
    <w:rsid w:val="006B2203"/>
    <w:rsid w:val="006C1BFD"/>
    <w:rsid w:val="006D1479"/>
    <w:rsid w:val="006D260E"/>
    <w:rsid w:val="006D43F8"/>
    <w:rsid w:val="006D4515"/>
    <w:rsid w:val="006E20B2"/>
    <w:rsid w:val="006F0AE2"/>
    <w:rsid w:val="0070058F"/>
    <w:rsid w:val="00701111"/>
    <w:rsid w:val="00701C61"/>
    <w:rsid w:val="0070321B"/>
    <w:rsid w:val="007144C6"/>
    <w:rsid w:val="00716E4F"/>
    <w:rsid w:val="00722583"/>
    <w:rsid w:val="007257FB"/>
    <w:rsid w:val="00725EC1"/>
    <w:rsid w:val="00727FEE"/>
    <w:rsid w:val="00731116"/>
    <w:rsid w:val="00731C8A"/>
    <w:rsid w:val="00731FF0"/>
    <w:rsid w:val="007427DB"/>
    <w:rsid w:val="00746D84"/>
    <w:rsid w:val="00747D62"/>
    <w:rsid w:val="007615F0"/>
    <w:rsid w:val="00764BA7"/>
    <w:rsid w:val="00781E97"/>
    <w:rsid w:val="0079020A"/>
    <w:rsid w:val="00795D9F"/>
    <w:rsid w:val="007A27CA"/>
    <w:rsid w:val="007B2926"/>
    <w:rsid w:val="007B29D8"/>
    <w:rsid w:val="007C7321"/>
    <w:rsid w:val="007D1A23"/>
    <w:rsid w:val="007E46A2"/>
    <w:rsid w:val="007E506A"/>
    <w:rsid w:val="007E6EFA"/>
    <w:rsid w:val="007F0D8E"/>
    <w:rsid w:val="00806EF8"/>
    <w:rsid w:val="008070EC"/>
    <w:rsid w:val="0081071E"/>
    <w:rsid w:val="00812C85"/>
    <w:rsid w:val="00813A82"/>
    <w:rsid w:val="00813AFC"/>
    <w:rsid w:val="008167A7"/>
    <w:rsid w:val="008200E2"/>
    <w:rsid w:val="008225F6"/>
    <w:rsid w:val="00823060"/>
    <w:rsid w:val="00823099"/>
    <w:rsid w:val="008252CD"/>
    <w:rsid w:val="008278C0"/>
    <w:rsid w:val="00831281"/>
    <w:rsid w:val="0083192D"/>
    <w:rsid w:val="00833930"/>
    <w:rsid w:val="0083513C"/>
    <w:rsid w:val="00836F52"/>
    <w:rsid w:val="00845FB8"/>
    <w:rsid w:val="0084761F"/>
    <w:rsid w:val="00850A79"/>
    <w:rsid w:val="008529F2"/>
    <w:rsid w:val="00853D92"/>
    <w:rsid w:val="00881F0C"/>
    <w:rsid w:val="00882578"/>
    <w:rsid w:val="00882A86"/>
    <w:rsid w:val="00885D74"/>
    <w:rsid w:val="00891983"/>
    <w:rsid w:val="008941FA"/>
    <w:rsid w:val="008A237B"/>
    <w:rsid w:val="008A2F1C"/>
    <w:rsid w:val="008A6618"/>
    <w:rsid w:val="008B02BB"/>
    <w:rsid w:val="008B1AF1"/>
    <w:rsid w:val="008C6D07"/>
    <w:rsid w:val="008D120B"/>
    <w:rsid w:val="008D291B"/>
    <w:rsid w:val="008D6D05"/>
    <w:rsid w:val="0090195E"/>
    <w:rsid w:val="009104DD"/>
    <w:rsid w:val="00912BE8"/>
    <w:rsid w:val="00916C8C"/>
    <w:rsid w:val="009218CE"/>
    <w:rsid w:val="00923674"/>
    <w:rsid w:val="00925EBB"/>
    <w:rsid w:val="009277B4"/>
    <w:rsid w:val="009317D0"/>
    <w:rsid w:val="00935955"/>
    <w:rsid w:val="00935F9C"/>
    <w:rsid w:val="009421DC"/>
    <w:rsid w:val="00950ECB"/>
    <w:rsid w:val="00953974"/>
    <w:rsid w:val="009671EF"/>
    <w:rsid w:val="00971F6B"/>
    <w:rsid w:val="00986BE5"/>
    <w:rsid w:val="009877A3"/>
    <w:rsid w:val="00993172"/>
    <w:rsid w:val="009959AB"/>
    <w:rsid w:val="009977C3"/>
    <w:rsid w:val="009A6D8F"/>
    <w:rsid w:val="009A7BE9"/>
    <w:rsid w:val="009B658D"/>
    <w:rsid w:val="009C2A95"/>
    <w:rsid w:val="009D7F03"/>
    <w:rsid w:val="009E06C1"/>
    <w:rsid w:val="009F1B29"/>
    <w:rsid w:val="009F6060"/>
    <w:rsid w:val="00A0722A"/>
    <w:rsid w:val="00A07639"/>
    <w:rsid w:val="00A15887"/>
    <w:rsid w:val="00A169F8"/>
    <w:rsid w:val="00A22D5D"/>
    <w:rsid w:val="00A23570"/>
    <w:rsid w:val="00A25BFF"/>
    <w:rsid w:val="00A3390D"/>
    <w:rsid w:val="00A55961"/>
    <w:rsid w:val="00A578E2"/>
    <w:rsid w:val="00A62839"/>
    <w:rsid w:val="00A65E8B"/>
    <w:rsid w:val="00A70F77"/>
    <w:rsid w:val="00A71823"/>
    <w:rsid w:val="00A7306C"/>
    <w:rsid w:val="00A74612"/>
    <w:rsid w:val="00A753B7"/>
    <w:rsid w:val="00A821A8"/>
    <w:rsid w:val="00A86245"/>
    <w:rsid w:val="00A864DD"/>
    <w:rsid w:val="00A93678"/>
    <w:rsid w:val="00AA146F"/>
    <w:rsid w:val="00AA32A2"/>
    <w:rsid w:val="00AA3486"/>
    <w:rsid w:val="00AA6AF8"/>
    <w:rsid w:val="00AD13CD"/>
    <w:rsid w:val="00AD6D42"/>
    <w:rsid w:val="00AE4864"/>
    <w:rsid w:val="00AF2954"/>
    <w:rsid w:val="00AF4294"/>
    <w:rsid w:val="00B03FCA"/>
    <w:rsid w:val="00B06A93"/>
    <w:rsid w:val="00B07A71"/>
    <w:rsid w:val="00B12648"/>
    <w:rsid w:val="00B13985"/>
    <w:rsid w:val="00B13B41"/>
    <w:rsid w:val="00B17E85"/>
    <w:rsid w:val="00B20F61"/>
    <w:rsid w:val="00B227A8"/>
    <w:rsid w:val="00B34339"/>
    <w:rsid w:val="00B41E44"/>
    <w:rsid w:val="00B4243D"/>
    <w:rsid w:val="00B43B81"/>
    <w:rsid w:val="00B43F44"/>
    <w:rsid w:val="00B5298E"/>
    <w:rsid w:val="00B60BDC"/>
    <w:rsid w:val="00B63584"/>
    <w:rsid w:val="00B65319"/>
    <w:rsid w:val="00B70B05"/>
    <w:rsid w:val="00B71695"/>
    <w:rsid w:val="00B77DFB"/>
    <w:rsid w:val="00B844E9"/>
    <w:rsid w:val="00B860A8"/>
    <w:rsid w:val="00B87234"/>
    <w:rsid w:val="00B95B4D"/>
    <w:rsid w:val="00BA13E0"/>
    <w:rsid w:val="00BA2DA1"/>
    <w:rsid w:val="00BA5CFC"/>
    <w:rsid w:val="00BA77B3"/>
    <w:rsid w:val="00BA7AAA"/>
    <w:rsid w:val="00BB08D7"/>
    <w:rsid w:val="00BC1B71"/>
    <w:rsid w:val="00BC2D4C"/>
    <w:rsid w:val="00BC446F"/>
    <w:rsid w:val="00BC4E84"/>
    <w:rsid w:val="00BD497E"/>
    <w:rsid w:val="00BE129A"/>
    <w:rsid w:val="00BE733F"/>
    <w:rsid w:val="00BF6A5A"/>
    <w:rsid w:val="00C0388B"/>
    <w:rsid w:val="00C03D28"/>
    <w:rsid w:val="00C1651B"/>
    <w:rsid w:val="00C25E07"/>
    <w:rsid w:val="00C331C3"/>
    <w:rsid w:val="00C34F24"/>
    <w:rsid w:val="00C42584"/>
    <w:rsid w:val="00C44CA2"/>
    <w:rsid w:val="00C469A2"/>
    <w:rsid w:val="00C51C23"/>
    <w:rsid w:val="00C51EF3"/>
    <w:rsid w:val="00C66A15"/>
    <w:rsid w:val="00C719EC"/>
    <w:rsid w:val="00C82761"/>
    <w:rsid w:val="00C84D3E"/>
    <w:rsid w:val="00C91645"/>
    <w:rsid w:val="00C94072"/>
    <w:rsid w:val="00CA125D"/>
    <w:rsid w:val="00CA185A"/>
    <w:rsid w:val="00CA1F00"/>
    <w:rsid w:val="00CA24AB"/>
    <w:rsid w:val="00CA5673"/>
    <w:rsid w:val="00CB3A54"/>
    <w:rsid w:val="00CB43B1"/>
    <w:rsid w:val="00CB7EB0"/>
    <w:rsid w:val="00CC49AF"/>
    <w:rsid w:val="00CE0A7E"/>
    <w:rsid w:val="00CE5349"/>
    <w:rsid w:val="00CF015E"/>
    <w:rsid w:val="00CF125B"/>
    <w:rsid w:val="00CF2A1A"/>
    <w:rsid w:val="00CF66DD"/>
    <w:rsid w:val="00D010B0"/>
    <w:rsid w:val="00D01886"/>
    <w:rsid w:val="00D01BEF"/>
    <w:rsid w:val="00D03727"/>
    <w:rsid w:val="00D05B8F"/>
    <w:rsid w:val="00D06950"/>
    <w:rsid w:val="00D26D83"/>
    <w:rsid w:val="00D27AAA"/>
    <w:rsid w:val="00D319ED"/>
    <w:rsid w:val="00D33196"/>
    <w:rsid w:val="00D339E5"/>
    <w:rsid w:val="00D3596D"/>
    <w:rsid w:val="00D431AF"/>
    <w:rsid w:val="00D45151"/>
    <w:rsid w:val="00D473F5"/>
    <w:rsid w:val="00D53718"/>
    <w:rsid w:val="00D55878"/>
    <w:rsid w:val="00D60357"/>
    <w:rsid w:val="00D6481F"/>
    <w:rsid w:val="00D701E3"/>
    <w:rsid w:val="00D73A52"/>
    <w:rsid w:val="00D740CB"/>
    <w:rsid w:val="00D74E7D"/>
    <w:rsid w:val="00D752DF"/>
    <w:rsid w:val="00D76128"/>
    <w:rsid w:val="00D809D7"/>
    <w:rsid w:val="00D83673"/>
    <w:rsid w:val="00D857D8"/>
    <w:rsid w:val="00D8733A"/>
    <w:rsid w:val="00D91268"/>
    <w:rsid w:val="00D92246"/>
    <w:rsid w:val="00D92CE1"/>
    <w:rsid w:val="00D933A7"/>
    <w:rsid w:val="00D95594"/>
    <w:rsid w:val="00DA33B2"/>
    <w:rsid w:val="00DA6429"/>
    <w:rsid w:val="00DA667C"/>
    <w:rsid w:val="00DA6D67"/>
    <w:rsid w:val="00DB30BA"/>
    <w:rsid w:val="00DB3D77"/>
    <w:rsid w:val="00DB784F"/>
    <w:rsid w:val="00DC172E"/>
    <w:rsid w:val="00DD2808"/>
    <w:rsid w:val="00DE01B9"/>
    <w:rsid w:val="00DF28E0"/>
    <w:rsid w:val="00E013D8"/>
    <w:rsid w:val="00E01A20"/>
    <w:rsid w:val="00E1441D"/>
    <w:rsid w:val="00E21BE8"/>
    <w:rsid w:val="00E221FE"/>
    <w:rsid w:val="00E26A02"/>
    <w:rsid w:val="00E3200C"/>
    <w:rsid w:val="00E33A37"/>
    <w:rsid w:val="00E34393"/>
    <w:rsid w:val="00E4012F"/>
    <w:rsid w:val="00E40C5F"/>
    <w:rsid w:val="00E41722"/>
    <w:rsid w:val="00E63A88"/>
    <w:rsid w:val="00E63A99"/>
    <w:rsid w:val="00E64C9A"/>
    <w:rsid w:val="00E6665D"/>
    <w:rsid w:val="00E7168F"/>
    <w:rsid w:val="00E8540F"/>
    <w:rsid w:val="00E94331"/>
    <w:rsid w:val="00E97615"/>
    <w:rsid w:val="00EA21AE"/>
    <w:rsid w:val="00EA32DF"/>
    <w:rsid w:val="00EA7820"/>
    <w:rsid w:val="00EB1027"/>
    <w:rsid w:val="00EB24F0"/>
    <w:rsid w:val="00EC66D5"/>
    <w:rsid w:val="00EC7CE9"/>
    <w:rsid w:val="00ED0614"/>
    <w:rsid w:val="00EE7450"/>
    <w:rsid w:val="00F00E4C"/>
    <w:rsid w:val="00F11BCA"/>
    <w:rsid w:val="00F23D0B"/>
    <w:rsid w:val="00F31FE0"/>
    <w:rsid w:val="00F376B7"/>
    <w:rsid w:val="00F522C8"/>
    <w:rsid w:val="00F73702"/>
    <w:rsid w:val="00F7375F"/>
    <w:rsid w:val="00F73AB3"/>
    <w:rsid w:val="00F75AE2"/>
    <w:rsid w:val="00F775BF"/>
    <w:rsid w:val="00F835F4"/>
    <w:rsid w:val="00F83C21"/>
    <w:rsid w:val="00F87DF1"/>
    <w:rsid w:val="00F90BF9"/>
    <w:rsid w:val="00F95C25"/>
    <w:rsid w:val="00FA4C6C"/>
    <w:rsid w:val="00FA6A6D"/>
    <w:rsid w:val="00FB35BE"/>
    <w:rsid w:val="00FB5994"/>
    <w:rsid w:val="00FB62B2"/>
    <w:rsid w:val="00FB7CE4"/>
    <w:rsid w:val="00FC6558"/>
    <w:rsid w:val="00FD43CC"/>
    <w:rsid w:val="00FD5CD3"/>
    <w:rsid w:val="00FD6436"/>
    <w:rsid w:val="00FE049B"/>
    <w:rsid w:val="00FE3727"/>
    <w:rsid w:val="00FE73FD"/>
    <w:rsid w:val="00F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FA4E3"/>
  <w15:chartTrackingRefBased/>
  <w15:docId w15:val="{C51D1100-B500-4B17-A070-0684A63A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81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berschrift2">
    <w:name w:val="heading 2"/>
    <w:basedOn w:val="Standard"/>
    <w:link w:val="berschrift2Zchn"/>
    <w:uiPriority w:val="9"/>
    <w:qFormat/>
    <w:rsid w:val="004810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8109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8109E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48109E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customStyle="1" w:styleId="candyiconsitem">
    <w:name w:val="candyicons__item"/>
    <w:basedOn w:val="Standard"/>
    <w:rsid w:val="0048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Fett">
    <w:name w:val="Strong"/>
    <w:basedOn w:val="Absatz-Standardschriftart"/>
    <w:uiPriority w:val="22"/>
    <w:qFormat/>
    <w:rsid w:val="0048109E"/>
    <w:rPr>
      <w:b/>
      <w:bCs/>
    </w:rPr>
  </w:style>
  <w:style w:type="character" w:styleId="Hervorhebung">
    <w:name w:val="Emphasis"/>
    <w:basedOn w:val="Absatz-Standardschriftart"/>
    <w:uiPriority w:val="20"/>
    <w:qFormat/>
    <w:rsid w:val="0048109E"/>
    <w:rPr>
      <w:i/>
      <w:iCs/>
    </w:rPr>
  </w:style>
  <w:style w:type="paragraph" w:styleId="Listenabsatz">
    <w:name w:val="List Paragraph"/>
    <w:basedOn w:val="Standard"/>
    <w:uiPriority w:val="34"/>
    <w:qFormat/>
    <w:rsid w:val="0033019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5C39"/>
  </w:style>
  <w:style w:type="paragraph" w:styleId="Fuzeile">
    <w:name w:val="footer"/>
    <w:basedOn w:val="Standard"/>
    <w:link w:val="FuzeileZchn"/>
    <w:uiPriority w:val="99"/>
    <w:unhideWhenUsed/>
    <w:rsid w:val="000E5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5C3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0614"/>
    <w:rPr>
      <w:rFonts w:ascii="Segoe UI" w:hAnsi="Segoe UI" w:cs="Segoe UI"/>
      <w:sz w:val="18"/>
      <w:szCs w:val="18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0C69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96B88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96B88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96B88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DE0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897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352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3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94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841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23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8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7344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2079">
              <w:marLeft w:val="0"/>
              <w:marRight w:val="0"/>
              <w:marTop w:val="0"/>
              <w:marBottom w:val="0"/>
              <w:divBdr>
                <w:top w:val="single" w:sz="6" w:space="8" w:color="E7E7E7"/>
                <w:left w:val="none" w:sz="0" w:space="0" w:color="auto"/>
                <w:bottom w:val="single" w:sz="6" w:space="0" w:color="E7E7E7"/>
                <w:right w:val="none" w:sz="0" w:space="0" w:color="auto"/>
              </w:divBdr>
              <w:divsChild>
                <w:div w:id="8247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40159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8284066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5727">
                      <w:marLeft w:val="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E7E7E7"/>
                      </w:divBdr>
                      <w:divsChild>
                        <w:div w:id="146843124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15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412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3417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9680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8117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2675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3100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12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6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2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11826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5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4791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22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90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102251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67076">
                  <w:marLeft w:val="0"/>
                  <w:marRight w:val="0"/>
                  <w:marTop w:val="12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.lenzer@stadt-lienz.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uftner.digita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atrick.geir@communalp.a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_pulso.microtraining_smarteslienz&amp;gl=A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uftner.digita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erena.wegscheider@duftner.digita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A4019964730846AD5194442271DE20" ma:contentTypeVersion="8" ma:contentTypeDescription="Ein neues Dokument erstellen." ma:contentTypeScope="" ma:versionID="92d6cdc2cb63136747252c4b15598edb">
  <xsd:schema xmlns:xsd="http://www.w3.org/2001/XMLSchema" xmlns:xs="http://www.w3.org/2001/XMLSchema" xmlns:p="http://schemas.microsoft.com/office/2006/metadata/properties" xmlns:ns2="1b40c084-3367-4dc0-bd43-6887514e8599" targetNamespace="http://schemas.microsoft.com/office/2006/metadata/properties" ma:root="true" ma:fieldsID="97553e107b404f4a77d82055bfc49d1f" ns2:_="">
    <xsd:import namespace="1b40c084-3367-4dc0-bd43-6887514e8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0c084-3367-4dc0-bd43-6887514e8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D47B35-B396-4A6B-8A8B-BD7F6BBBC9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3EE6D-16B8-4D79-A242-4C41CE5823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B0E2E2-0F35-47B0-890A-8CEBD682F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C0E3D6-74EE-4B7B-A429-E2426956D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0c084-3367-4dc0-bd43-6887514e8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Wegscheider</dc:creator>
  <cp:keywords/>
  <dc:description/>
  <cp:lastModifiedBy>Viktor Mladenov</cp:lastModifiedBy>
  <cp:revision>14</cp:revision>
  <cp:lastPrinted>2021-03-04T08:59:00Z</cp:lastPrinted>
  <dcterms:created xsi:type="dcterms:W3CDTF">2021-04-19T14:23:00Z</dcterms:created>
  <dcterms:modified xsi:type="dcterms:W3CDTF">2021-04-22T07:22:00Z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0x010100D1A4019964730846AD5194442271DE20</vt:lpwstr>
  </property>
</Properties>
</file>